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C6B800" w14:textId="74FE86B7" w:rsidR="00442A82" w:rsidRDefault="00442A82" w:rsidP="00442A82">
      <w:pPr>
        <w:outlineLvl w:val="0"/>
        <w:rPr>
          <w:rFonts w:ascii="Georgia" w:hAnsi="Georgia" w:cs="APPLE CHANCERY"/>
          <w:b/>
          <w:sz w:val="48"/>
          <w:szCs w:val="48"/>
        </w:rPr>
      </w:pPr>
      <w:r>
        <w:rPr>
          <w:rFonts w:ascii="Garamond" w:hAnsi="Garamond" w:cs="APPLE CHANCERY"/>
          <w:b/>
          <w:sz w:val="90"/>
          <w:szCs w:val="90"/>
        </w:rPr>
        <w:t xml:space="preserve">  </w:t>
      </w:r>
      <w:r w:rsidR="0052370C">
        <w:rPr>
          <w:noProof/>
        </w:rPr>
        <w:drawing>
          <wp:anchor distT="0" distB="0" distL="114300" distR="114300" simplePos="0" relativeHeight="251659264" behindDoc="0" locked="0" layoutInCell="1" allowOverlap="1" wp14:anchorId="6382FDC2" wp14:editId="334DEF3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65760" cy="37490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APPLE CHANCERY"/>
          <w:b/>
          <w:sz w:val="90"/>
          <w:szCs w:val="90"/>
        </w:rPr>
        <w:t xml:space="preserve">  </w:t>
      </w:r>
      <w:r>
        <w:rPr>
          <w:rFonts w:ascii="Georgia" w:hAnsi="Georgia" w:cs="APPLE CHANCERY"/>
          <w:b/>
          <w:sz w:val="48"/>
          <w:szCs w:val="48"/>
        </w:rPr>
        <w:t>Community Group Discussion Guide</w:t>
      </w:r>
    </w:p>
    <w:p w14:paraId="178DB9DC" w14:textId="34DFE7FC" w:rsidR="00596B61" w:rsidRPr="00442A82" w:rsidRDefault="00A1412B" w:rsidP="00442A82">
      <w:pPr>
        <w:jc w:val="center"/>
        <w:outlineLvl w:val="0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Palm Sunday </w:t>
      </w:r>
      <w:r w:rsidR="00442A82">
        <w:rPr>
          <w:rFonts w:ascii="Georgia" w:hAnsi="Georgia"/>
          <w:sz w:val="30"/>
          <w:szCs w:val="30"/>
        </w:rPr>
        <w:t xml:space="preserve">– </w:t>
      </w:r>
      <w:r w:rsidR="0016232B">
        <w:rPr>
          <w:rFonts w:ascii="Georgia" w:hAnsi="Georgia"/>
          <w:sz w:val="30"/>
          <w:szCs w:val="30"/>
        </w:rPr>
        <w:t>March 2</w:t>
      </w:r>
      <w:r>
        <w:rPr>
          <w:rFonts w:ascii="Georgia" w:hAnsi="Georgia"/>
          <w:sz w:val="30"/>
          <w:szCs w:val="30"/>
        </w:rPr>
        <w:t>8</w:t>
      </w:r>
      <w:r w:rsidR="0016232B">
        <w:rPr>
          <w:rFonts w:ascii="Georgia" w:hAnsi="Georgia"/>
          <w:sz w:val="30"/>
          <w:szCs w:val="30"/>
        </w:rPr>
        <w:t>, 2021</w:t>
      </w:r>
    </w:p>
    <w:p w14:paraId="331FE8F1" w14:textId="77777777" w:rsidR="00596B61" w:rsidRDefault="00596B61">
      <w:pPr>
        <w:pStyle w:val="Body"/>
        <w:rPr>
          <w:b/>
          <w:bCs/>
        </w:rPr>
      </w:pPr>
    </w:p>
    <w:p w14:paraId="3029DE40" w14:textId="77777777" w:rsidR="0027228A" w:rsidRPr="00A1412B" w:rsidRDefault="0027228A" w:rsidP="0027228A">
      <w:pPr>
        <w:pStyle w:val="BodyA"/>
        <w:rPr>
          <w:rFonts w:ascii="Calibri" w:hAnsi="Calibri" w:cs="Calibri"/>
        </w:rPr>
      </w:pPr>
    </w:p>
    <w:p w14:paraId="74F6C65F" w14:textId="7048D9FD" w:rsidR="00A1412B" w:rsidRPr="00A1412B" w:rsidRDefault="00A1412B" w:rsidP="00A1412B">
      <w:pPr>
        <w:pStyle w:val="BodyA"/>
        <w:ind w:left="720" w:hanging="720"/>
        <w:outlineLvl w:val="0"/>
        <w:rPr>
          <w:rFonts w:ascii="Calibri" w:eastAsia="Calibri" w:hAnsi="Calibri" w:cs="Calibri"/>
        </w:rPr>
      </w:pPr>
      <w:r w:rsidRPr="00A1412B">
        <w:rPr>
          <w:rFonts w:ascii="Calibri" w:hAnsi="Calibri" w:cs="Calibri"/>
          <w:b/>
          <w:bCs/>
        </w:rPr>
        <w:t>I. Discussion of Scripture:</w:t>
      </w:r>
      <w:r w:rsidRPr="00A1412B">
        <w:rPr>
          <w:rFonts w:ascii="Calibri" w:hAnsi="Calibri" w:cs="Calibri"/>
        </w:rPr>
        <w:br/>
      </w:r>
    </w:p>
    <w:p w14:paraId="61CB83CD" w14:textId="2E41DB8A" w:rsidR="00940CE5" w:rsidRDefault="005F3F5A" w:rsidP="003C39C4">
      <w:pPr>
        <w:pStyle w:val="Body"/>
        <w:widowControl w:val="0"/>
        <w:pBdr>
          <w:top w:val="none" w:sz="0" w:space="0" w:color="auto"/>
        </w:pBdr>
        <w:ind w:left="720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Today is </w:t>
      </w:r>
      <w:r w:rsidR="0027228A" w:rsidRPr="00DC4B28">
        <w:rPr>
          <w:rFonts w:ascii="Calibri" w:hAnsi="Calibri" w:cs="Calibri"/>
          <w:b/>
          <w:bCs/>
        </w:rPr>
        <w:t>Palm Sunday</w:t>
      </w:r>
      <w:r>
        <w:rPr>
          <w:rFonts w:ascii="Calibri" w:hAnsi="Calibri" w:cs="Calibri"/>
          <w:b/>
          <w:bCs/>
        </w:rPr>
        <w:t>.</w:t>
      </w:r>
      <w:r w:rsidR="00FB28BD">
        <w:rPr>
          <w:rFonts w:ascii="Calibri" w:hAnsi="Calibri" w:cs="Calibri"/>
        </w:rPr>
        <w:t xml:space="preserve"> </w:t>
      </w:r>
      <w:r w:rsidR="002962F2">
        <w:rPr>
          <w:rFonts w:ascii="Calibri" w:hAnsi="Calibri" w:cs="Calibri"/>
        </w:rPr>
        <w:t>For</w:t>
      </w:r>
      <w:r w:rsidR="007576DD">
        <w:rPr>
          <w:rFonts w:ascii="Calibri" w:hAnsi="Calibri" w:cs="Calibri"/>
        </w:rPr>
        <w:t xml:space="preserve"> context, </w:t>
      </w:r>
      <w:r w:rsidR="0027228A">
        <w:rPr>
          <w:rFonts w:ascii="Calibri" w:hAnsi="Calibri" w:cs="Calibri"/>
        </w:rPr>
        <w:t>Jesus has just raised Lazarus</w:t>
      </w:r>
      <w:r w:rsidR="007576DD">
        <w:rPr>
          <w:rFonts w:ascii="Calibri" w:hAnsi="Calibri" w:cs="Calibri"/>
        </w:rPr>
        <w:t xml:space="preserve"> (John 12)</w:t>
      </w:r>
      <w:r w:rsidR="000D7DBD">
        <w:rPr>
          <w:rFonts w:ascii="Calibri" w:hAnsi="Calibri" w:cs="Calibri"/>
        </w:rPr>
        <w:t>, which stirs the people</w:t>
      </w:r>
      <w:r w:rsidR="00192F27">
        <w:rPr>
          <w:rFonts w:ascii="Calibri" w:hAnsi="Calibri" w:cs="Calibri"/>
        </w:rPr>
        <w:t>’s</w:t>
      </w:r>
      <w:r w:rsidR="00FB28BD">
        <w:rPr>
          <w:rFonts w:ascii="Calibri" w:hAnsi="Calibri" w:cs="Calibri"/>
        </w:rPr>
        <w:t xml:space="preserve"> hearts </w:t>
      </w:r>
      <w:r w:rsidR="000D7DBD">
        <w:rPr>
          <w:rFonts w:ascii="Calibri" w:hAnsi="Calibri" w:cs="Calibri"/>
        </w:rPr>
        <w:t xml:space="preserve">toward this </w:t>
      </w:r>
      <w:r w:rsidR="00FB28BD">
        <w:rPr>
          <w:rFonts w:ascii="Calibri" w:hAnsi="Calibri" w:cs="Calibri"/>
        </w:rPr>
        <w:t>K</w:t>
      </w:r>
      <w:r w:rsidR="000D7DBD">
        <w:rPr>
          <w:rFonts w:ascii="Calibri" w:hAnsi="Calibri" w:cs="Calibri"/>
        </w:rPr>
        <w:t xml:space="preserve">ing who might rescue them from the Romans. </w:t>
      </w:r>
      <w:r w:rsidR="0083473B">
        <w:rPr>
          <w:rFonts w:ascii="Calibri" w:hAnsi="Calibri" w:cs="Calibri"/>
        </w:rPr>
        <w:t>Because of this hope, t</w:t>
      </w:r>
      <w:r w:rsidR="000D7DBD">
        <w:rPr>
          <w:rFonts w:ascii="Calibri" w:hAnsi="Calibri" w:cs="Calibri"/>
        </w:rPr>
        <w:t>he</w:t>
      </w:r>
      <w:r w:rsidR="0083473B">
        <w:rPr>
          <w:rFonts w:ascii="Calibri" w:hAnsi="Calibri" w:cs="Calibri"/>
        </w:rPr>
        <w:t xml:space="preserve"> people converge</w:t>
      </w:r>
      <w:r w:rsidR="000D7DBD">
        <w:rPr>
          <w:rFonts w:ascii="Calibri" w:hAnsi="Calibri" w:cs="Calibri"/>
        </w:rPr>
        <w:t xml:space="preserve"> </w:t>
      </w:r>
      <w:r w:rsidR="0027228A">
        <w:rPr>
          <w:rFonts w:ascii="Calibri" w:hAnsi="Calibri" w:cs="Calibri"/>
        </w:rPr>
        <w:t>to celebrate his arrival into Jerusalem</w:t>
      </w:r>
      <w:r w:rsidR="000D7DBD">
        <w:rPr>
          <w:rFonts w:ascii="Calibri" w:hAnsi="Calibri" w:cs="Calibri"/>
        </w:rPr>
        <w:t xml:space="preserve">. </w:t>
      </w:r>
      <w:r w:rsidR="00FB28BD">
        <w:rPr>
          <w:rFonts w:ascii="Calibri" w:hAnsi="Calibri" w:cs="Calibri"/>
        </w:rPr>
        <w:t>Jesus, in fulfillment of Zechariah 9:9,</w:t>
      </w:r>
      <w:r w:rsidR="0083473B">
        <w:rPr>
          <w:rFonts w:ascii="Calibri" w:hAnsi="Calibri" w:cs="Calibri"/>
        </w:rPr>
        <w:t xml:space="preserve"> enters the city</w:t>
      </w:r>
      <w:r w:rsidR="00FB28BD">
        <w:rPr>
          <w:rFonts w:ascii="Calibri" w:hAnsi="Calibri" w:cs="Calibri"/>
        </w:rPr>
        <w:t xml:space="preserve"> on </w:t>
      </w:r>
      <w:r w:rsidR="007576DD">
        <w:rPr>
          <w:rFonts w:ascii="Calibri" w:hAnsi="Calibri" w:cs="Calibri"/>
        </w:rPr>
        <w:t>a young donkey</w:t>
      </w:r>
      <w:r w:rsidR="00FB28BD">
        <w:rPr>
          <w:rFonts w:ascii="Calibri" w:hAnsi="Calibri" w:cs="Calibri"/>
        </w:rPr>
        <w:t xml:space="preserve">. </w:t>
      </w:r>
      <w:r w:rsidR="000D7DBD">
        <w:rPr>
          <w:rFonts w:ascii="Calibri" w:hAnsi="Calibri" w:cs="Calibri"/>
        </w:rPr>
        <w:t xml:space="preserve">The </w:t>
      </w:r>
      <w:r w:rsidR="00192F27">
        <w:rPr>
          <w:rFonts w:ascii="Calibri" w:hAnsi="Calibri" w:cs="Calibri"/>
        </w:rPr>
        <w:t>people</w:t>
      </w:r>
      <w:r w:rsidR="000D7DBD">
        <w:rPr>
          <w:rFonts w:ascii="Calibri" w:hAnsi="Calibri" w:cs="Calibri"/>
        </w:rPr>
        <w:t xml:space="preserve"> </w:t>
      </w:r>
      <w:r w:rsidR="000D7DBD" w:rsidRPr="000D7DBD">
        <w:rPr>
          <w:rFonts w:ascii="Calibri" w:hAnsi="Calibri" w:cs="Calibri"/>
        </w:rPr>
        <w:t xml:space="preserve">“spread their cloaks on the road, and others cut branches from the </w:t>
      </w:r>
      <w:r w:rsidR="00AE370F">
        <w:rPr>
          <w:rFonts w:ascii="Calibri" w:hAnsi="Calibri" w:cs="Calibri"/>
        </w:rPr>
        <w:t xml:space="preserve">[palm] </w:t>
      </w:r>
      <w:r w:rsidR="000D7DBD" w:rsidRPr="000D7DBD">
        <w:rPr>
          <w:rFonts w:ascii="Calibri" w:hAnsi="Calibri" w:cs="Calibri"/>
        </w:rPr>
        <w:t>trees and spread them on the road” (Matt</w:t>
      </w:r>
      <w:r w:rsidR="000D7DBD">
        <w:rPr>
          <w:rFonts w:ascii="Calibri" w:hAnsi="Calibri" w:cs="Calibri"/>
        </w:rPr>
        <w:t>.</w:t>
      </w:r>
      <w:r w:rsidR="000D7DBD" w:rsidRPr="000D7DBD">
        <w:rPr>
          <w:rFonts w:ascii="Calibri" w:hAnsi="Calibri" w:cs="Calibri"/>
        </w:rPr>
        <w:t xml:space="preserve"> 21:8)</w:t>
      </w:r>
      <w:r w:rsidR="007576DD">
        <w:rPr>
          <w:rFonts w:ascii="Calibri" w:hAnsi="Calibri" w:cs="Calibri"/>
        </w:rPr>
        <w:t>, and they cry, “</w:t>
      </w:r>
      <w:r w:rsidR="007576DD" w:rsidRPr="007576DD">
        <w:rPr>
          <w:rFonts w:ascii="Calibri" w:hAnsi="Calibri" w:cs="Calibri"/>
        </w:rPr>
        <w:t>Hosanna! Blessed is he who comes in the name of the Lord, even the King of Israel!”</w:t>
      </w:r>
      <w:r w:rsidR="007576DD">
        <w:rPr>
          <w:rFonts w:ascii="Calibri" w:hAnsi="Calibri" w:cs="Calibri"/>
        </w:rPr>
        <w:t xml:space="preserve"> (John 12:13</w:t>
      </w:r>
      <w:r w:rsidR="00FA72D0">
        <w:rPr>
          <w:rFonts w:ascii="Calibri" w:hAnsi="Calibri" w:cs="Calibri"/>
        </w:rPr>
        <w:t>; see also Ps. 118:25-26</w:t>
      </w:r>
      <w:r w:rsidR="007576DD">
        <w:rPr>
          <w:rFonts w:ascii="Calibri" w:hAnsi="Calibri" w:cs="Calibri"/>
        </w:rPr>
        <w:t xml:space="preserve">) </w:t>
      </w:r>
    </w:p>
    <w:p w14:paraId="37812F14" w14:textId="77777777" w:rsidR="00940CE5" w:rsidRDefault="00940CE5" w:rsidP="003C39C4">
      <w:pPr>
        <w:pStyle w:val="Body"/>
        <w:widowControl w:val="0"/>
        <w:pBdr>
          <w:top w:val="none" w:sz="0" w:space="0" w:color="auto"/>
        </w:pBdr>
        <w:ind w:left="720"/>
        <w:outlineLvl w:val="0"/>
        <w:rPr>
          <w:rFonts w:ascii="Calibri" w:hAnsi="Calibri" w:cs="Calibri"/>
        </w:rPr>
      </w:pPr>
    </w:p>
    <w:p w14:paraId="109628BD" w14:textId="1E7321CF" w:rsidR="00A1412B" w:rsidRPr="00940CE5" w:rsidRDefault="00F927AE" w:rsidP="003C39C4">
      <w:pPr>
        <w:pStyle w:val="Body"/>
        <w:widowControl w:val="0"/>
        <w:pBdr>
          <w:top w:val="none" w:sz="0" w:space="0" w:color="auto"/>
        </w:pBdr>
        <w:ind w:left="720"/>
        <w:outlineLvl w:val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</w:rPr>
        <w:t>Thus</w:t>
      </w:r>
      <w:proofErr w:type="gramEnd"/>
      <w:r>
        <w:rPr>
          <w:rFonts w:ascii="Calibri" w:hAnsi="Calibri" w:cs="Calibri"/>
        </w:rPr>
        <w:t xml:space="preserve"> begins what is known as the passion week or the week leading up to the crucifixion.</w:t>
      </w:r>
    </w:p>
    <w:p w14:paraId="2C91EFC6" w14:textId="204CC72D" w:rsidR="00E71AD3" w:rsidRDefault="00E71AD3" w:rsidP="003C39C4">
      <w:pPr>
        <w:pStyle w:val="Body"/>
        <w:widowControl w:val="0"/>
        <w:pBdr>
          <w:top w:val="none" w:sz="0" w:space="0" w:color="auto"/>
        </w:pBdr>
        <w:ind w:left="720"/>
        <w:outlineLvl w:val="0"/>
        <w:rPr>
          <w:rFonts w:ascii="Calibri" w:hAnsi="Calibri" w:cs="Calibri"/>
          <w:b/>
          <w:bCs/>
        </w:rPr>
      </w:pPr>
    </w:p>
    <w:p w14:paraId="1449B04B" w14:textId="77777777" w:rsidR="00501D67" w:rsidRDefault="00501D67" w:rsidP="003C39C4">
      <w:pPr>
        <w:pStyle w:val="Body"/>
        <w:widowControl w:val="0"/>
        <w:pBdr>
          <w:top w:val="none" w:sz="0" w:space="0" w:color="auto"/>
        </w:pBdr>
        <w:ind w:left="720"/>
        <w:outlineLvl w:val="0"/>
        <w:rPr>
          <w:rFonts w:ascii="Calibri" w:hAnsi="Calibri" w:cs="Calibri"/>
          <w:b/>
          <w:bCs/>
        </w:rPr>
      </w:pPr>
      <w:r w:rsidRPr="00BD3D56">
        <w:rPr>
          <w:rFonts w:ascii="Calibri" w:hAnsi="Calibri" w:cs="Calibri"/>
          <w:b/>
          <w:bCs/>
        </w:rPr>
        <w:t xml:space="preserve">Isaiah </w:t>
      </w:r>
      <w:r>
        <w:rPr>
          <w:rFonts w:ascii="Calibri" w:hAnsi="Calibri" w:cs="Calibri"/>
          <w:b/>
          <w:bCs/>
        </w:rPr>
        <w:t>the Prophet</w:t>
      </w:r>
    </w:p>
    <w:p w14:paraId="28342920" w14:textId="77777777" w:rsidR="00501D67" w:rsidRDefault="00501D67" w:rsidP="003C39C4">
      <w:pPr>
        <w:pStyle w:val="Body"/>
        <w:widowControl w:val="0"/>
        <w:pBdr>
          <w:top w:val="none" w:sz="0" w:space="0" w:color="auto"/>
        </w:pBdr>
        <w:ind w:left="720"/>
        <w:outlineLvl w:val="0"/>
        <w:rPr>
          <w:rFonts w:ascii="Calibri" w:hAnsi="Calibri" w:cs="Calibri"/>
          <w:b/>
          <w:bCs/>
        </w:rPr>
      </w:pPr>
    </w:p>
    <w:p w14:paraId="6BA596AD" w14:textId="215C2089" w:rsidR="00A1412B" w:rsidRPr="00501D67" w:rsidRDefault="00501D67" w:rsidP="00501D67">
      <w:pPr>
        <w:pStyle w:val="Body"/>
        <w:widowControl w:val="0"/>
        <w:pBdr>
          <w:top w:val="none" w:sz="0" w:space="0" w:color="auto"/>
        </w:pBdr>
        <w:ind w:left="720"/>
        <w:outlineLvl w:val="0"/>
        <w:rPr>
          <w:rFonts w:ascii="Calibri" w:hAnsi="Calibri" w:cs="Calibri"/>
        </w:rPr>
      </w:pPr>
      <w:r w:rsidRPr="00501D67">
        <w:rPr>
          <w:rFonts w:ascii="Calibri" w:hAnsi="Calibri" w:cs="Calibri"/>
        </w:rPr>
        <w:t>Isaiah wr</w:t>
      </w:r>
      <w:r>
        <w:rPr>
          <w:rFonts w:ascii="Calibri" w:hAnsi="Calibri" w:cs="Calibri"/>
        </w:rPr>
        <w:t>ote approximately 700 years before Christ.  His book of prophesy is arguably the most important prophesy in the Old Testament.  It is primarily written as poetry with a section of prose in the middle.  While our passage today, Chapter 53, tells primarily of Jesus’s crucifixion, other passages in Isaiah foretell of</w:t>
      </w:r>
      <w:r w:rsidRPr="00501D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his birth and life.</w:t>
      </w:r>
      <w:r w:rsidRPr="00501D67">
        <w:rPr>
          <w:rFonts w:ascii="Calibri" w:hAnsi="Calibri" w:cs="Calibri"/>
        </w:rPr>
        <w:br/>
      </w:r>
    </w:p>
    <w:p w14:paraId="5A539F06" w14:textId="61BE6141" w:rsidR="00F55051" w:rsidRPr="00BD3D56" w:rsidRDefault="00165454" w:rsidP="00BD3D56">
      <w:pPr>
        <w:widowControl w:val="0"/>
        <w:pBdr>
          <w:top w:val="none" w:sz="0" w:space="0" w:color="auto"/>
        </w:pBdr>
        <w:spacing w:after="200"/>
        <w:ind w:left="720"/>
        <w:outlineLvl w:val="0"/>
        <w:rPr>
          <w:rFonts w:ascii="Calibri" w:hAnsi="Calibri" w:cs="Calibri"/>
          <w:b/>
          <w:bCs/>
        </w:rPr>
      </w:pPr>
      <w:r w:rsidRPr="00BD3D56">
        <w:rPr>
          <w:rFonts w:ascii="Calibri" w:hAnsi="Calibri" w:cs="Calibri"/>
          <w:b/>
          <w:bCs/>
        </w:rPr>
        <w:t>Isaiah 53</w:t>
      </w:r>
      <w:r w:rsidR="00A1412B" w:rsidRPr="00BD3D56">
        <w:rPr>
          <w:rFonts w:ascii="Calibri" w:hAnsi="Calibri" w:cs="Calibri"/>
          <w:b/>
          <w:bCs/>
        </w:rPr>
        <w:t xml:space="preserve"> (ESV) </w:t>
      </w:r>
      <w:r w:rsidR="00E71AD3" w:rsidRPr="00BD3D56">
        <w:rPr>
          <w:rFonts w:ascii="Calibri" w:hAnsi="Calibri" w:cs="Calibri"/>
          <w:b/>
          <w:bCs/>
        </w:rPr>
        <w:br/>
      </w:r>
      <w:r w:rsidR="00E71AD3" w:rsidRPr="00BD3D56">
        <w:rPr>
          <w:rFonts w:ascii="Calibri" w:eastAsia="Calibri" w:hAnsi="Calibri" w:cs="Calibri"/>
          <w:b/>
          <w:bCs/>
          <w:vertAlign w:val="superscript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 xml:space="preserve">1 </w:t>
      </w:r>
      <w:r w:rsidR="00E71AD3" w:rsidRPr="00BD3D56">
        <w:rPr>
          <w:rFonts w:ascii="Calibri" w:eastAsia="Calibri" w:hAnsi="Calibri" w:cs="Calibri"/>
          <w:sz w:val="21"/>
          <w:szCs w:val="21"/>
        </w:rPr>
        <w:t>Who has believed what he has heard from us?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to whom has the arm of the </w:t>
      </w:r>
      <w:r w:rsidR="009D1A0B" w:rsidRPr="00BD3D56">
        <w:rPr>
          <w:rFonts w:ascii="Calibri" w:eastAsia="Calibri" w:hAnsi="Calibri" w:cs="Calibri"/>
          <w:smallCaps/>
          <w:sz w:val="21"/>
          <w:szCs w:val="21"/>
        </w:rPr>
        <w:t>Lord</w:t>
      </w:r>
      <w:r w:rsidR="00E71AD3" w:rsidRPr="00BD3D56">
        <w:rPr>
          <w:rFonts w:ascii="Calibri" w:eastAsia="Calibri" w:hAnsi="Calibri" w:cs="Calibri"/>
          <w:sz w:val="21"/>
          <w:szCs w:val="21"/>
        </w:rPr>
        <w:t> been revealed?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2</w:t>
      </w:r>
      <w:r w:rsidR="00E71AD3" w:rsidRPr="00BD3D56">
        <w:rPr>
          <w:rFonts w:ascii="Calibri" w:eastAsia="Calibri" w:hAnsi="Calibri" w:cs="Calibri"/>
          <w:sz w:val="21"/>
          <w:szCs w:val="21"/>
        </w:rPr>
        <w:t xml:space="preserve"> For he grew up before him like a young plant,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like a root out of dry ground;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sz w:val="21"/>
          <w:szCs w:val="21"/>
        </w:rPr>
        <w:t xml:space="preserve">   he had no form or majesty that we should look at him,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no beauty that we should desire him.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3</w:t>
      </w:r>
      <w:r w:rsidR="00E71AD3" w:rsidRPr="00BD3D56">
        <w:rPr>
          <w:rFonts w:ascii="Calibri" w:eastAsia="Calibri" w:hAnsi="Calibri" w:cs="Calibri"/>
          <w:sz w:val="21"/>
          <w:szCs w:val="21"/>
        </w:rPr>
        <w:t> He was despised and rejected by men,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 man of sorrows and acquainted with grief;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and as one from whom men hide their faces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he was despised, and we esteemed him not.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4</w:t>
      </w:r>
      <w:r w:rsidR="00F55051" w:rsidRPr="00BD3D56">
        <w:rPr>
          <w:rFonts w:ascii="Calibri" w:eastAsia="Calibri" w:hAnsi="Calibri" w:cs="Calibri"/>
          <w:sz w:val="21"/>
          <w:szCs w:val="21"/>
        </w:rPr>
        <w:t xml:space="preserve"> </w:t>
      </w:r>
      <w:proofErr w:type="gramStart"/>
      <w:r w:rsidR="00E71AD3" w:rsidRPr="00BD3D56">
        <w:rPr>
          <w:rFonts w:ascii="Calibri" w:eastAsia="Calibri" w:hAnsi="Calibri" w:cs="Calibri"/>
          <w:sz w:val="21"/>
          <w:szCs w:val="21"/>
        </w:rPr>
        <w:t>Surely</w:t>
      </w:r>
      <w:proofErr w:type="gramEnd"/>
      <w:r w:rsidR="00E71AD3" w:rsidRPr="00BD3D56">
        <w:rPr>
          <w:rFonts w:ascii="Calibri" w:eastAsia="Calibri" w:hAnsi="Calibri" w:cs="Calibri"/>
          <w:sz w:val="21"/>
          <w:szCs w:val="21"/>
        </w:rPr>
        <w:t xml:space="preserve"> he has borne our griefs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carried our sorrows;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yet we esteemed him stricken,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smitten by God, and afflicted.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5</w:t>
      </w:r>
      <w:r w:rsidR="00E71AD3" w:rsidRPr="00BD3D56">
        <w:rPr>
          <w:rFonts w:ascii="Calibri" w:eastAsia="Calibri" w:hAnsi="Calibri" w:cs="Calibri"/>
          <w:sz w:val="21"/>
          <w:szCs w:val="21"/>
        </w:rPr>
        <w:t> But he was pierced for our transgressions;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he was crushed for our iniquities;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upon him was the chastisement that brought us peace,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with his wounds we are healed.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6</w:t>
      </w:r>
      <w:r w:rsidR="00E71AD3" w:rsidRPr="00BD3D56">
        <w:rPr>
          <w:rFonts w:ascii="Calibri" w:eastAsia="Calibri" w:hAnsi="Calibri" w:cs="Calibri"/>
          <w:sz w:val="21"/>
          <w:szCs w:val="21"/>
        </w:rPr>
        <w:t> All we like sheep have gone astray;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we have turned—</w:t>
      </w:r>
      <w:proofErr w:type="gramStart"/>
      <w:r w:rsidR="00E71AD3" w:rsidRPr="00BD3D56">
        <w:rPr>
          <w:rFonts w:ascii="Calibri" w:eastAsia="Calibri" w:hAnsi="Calibri" w:cs="Calibri"/>
          <w:sz w:val="21"/>
          <w:szCs w:val="21"/>
        </w:rPr>
        <w:t>every one</w:t>
      </w:r>
      <w:proofErr w:type="gramEnd"/>
      <w:r w:rsidR="00E71AD3" w:rsidRPr="00BD3D56">
        <w:rPr>
          <w:rFonts w:ascii="Calibri" w:eastAsia="Calibri" w:hAnsi="Calibri" w:cs="Calibri"/>
          <w:sz w:val="21"/>
          <w:szCs w:val="21"/>
        </w:rPr>
        <w:t>—to his own way;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and the </w:t>
      </w:r>
      <w:r w:rsidR="009D1A0B" w:rsidRPr="00BD3D56">
        <w:rPr>
          <w:rFonts w:ascii="Calibri" w:eastAsia="Calibri" w:hAnsi="Calibri" w:cs="Calibri"/>
          <w:smallCaps/>
          <w:sz w:val="21"/>
          <w:szCs w:val="21"/>
        </w:rPr>
        <w:t>Lord</w:t>
      </w:r>
      <w:r w:rsidR="009D1A0B" w:rsidRPr="00BD3D56">
        <w:rPr>
          <w:rFonts w:ascii="Calibri" w:eastAsia="Calibri" w:hAnsi="Calibri" w:cs="Calibri"/>
          <w:sz w:val="21"/>
          <w:szCs w:val="21"/>
        </w:rPr>
        <w:t> </w:t>
      </w:r>
      <w:r w:rsidR="00E71AD3" w:rsidRPr="00BD3D56">
        <w:rPr>
          <w:rFonts w:ascii="Calibri" w:eastAsia="Calibri" w:hAnsi="Calibri" w:cs="Calibri"/>
          <w:sz w:val="21"/>
          <w:szCs w:val="21"/>
        </w:rPr>
        <w:t>has laid on him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the iniquity of us all.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7</w:t>
      </w:r>
      <w:r w:rsidR="00E71AD3" w:rsidRPr="00BD3D56">
        <w:rPr>
          <w:rFonts w:ascii="Calibri" w:eastAsia="Calibri" w:hAnsi="Calibri" w:cs="Calibri"/>
          <w:sz w:val="21"/>
          <w:szCs w:val="21"/>
        </w:rPr>
        <w:t> He was oppressed, and he was afflicted,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lastRenderedPageBreak/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yet he opened not his mouth;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like a lamb that is led to the slaughter,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like a sheep that before its shearers is silent,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</w:t>
      </w:r>
      <w:proofErr w:type="gramStart"/>
      <w:r w:rsidR="00E71AD3" w:rsidRPr="00BD3D56">
        <w:rPr>
          <w:rFonts w:ascii="Calibri" w:eastAsia="Calibri" w:hAnsi="Calibri" w:cs="Calibri"/>
          <w:sz w:val="21"/>
          <w:szCs w:val="21"/>
        </w:rPr>
        <w:t>so</w:t>
      </w:r>
      <w:proofErr w:type="gramEnd"/>
      <w:r w:rsidR="00E71AD3" w:rsidRPr="00BD3D56">
        <w:rPr>
          <w:rFonts w:ascii="Calibri" w:eastAsia="Calibri" w:hAnsi="Calibri" w:cs="Calibri"/>
          <w:sz w:val="21"/>
          <w:szCs w:val="21"/>
        </w:rPr>
        <w:t xml:space="preserve"> he opened not his mouth.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sz w:val="21"/>
          <w:szCs w:val="21"/>
          <w:vertAlign w:val="superscript"/>
        </w:rPr>
        <w:t>8</w:t>
      </w:r>
      <w:r w:rsidR="00E71AD3" w:rsidRPr="00BD3D56">
        <w:rPr>
          <w:rFonts w:ascii="Calibri" w:eastAsia="Calibri" w:hAnsi="Calibri" w:cs="Calibri"/>
          <w:sz w:val="21"/>
          <w:szCs w:val="21"/>
        </w:rPr>
        <w:t> By oppression and judgment he was taken away;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as for his generation, who considered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that he was cut off out of the land of the living,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stricken for the transgression of my people?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9</w:t>
      </w:r>
      <w:r w:rsidR="00E71AD3" w:rsidRPr="00BD3D56">
        <w:rPr>
          <w:rFonts w:ascii="Calibri" w:eastAsia="Calibri" w:hAnsi="Calibri" w:cs="Calibri"/>
          <w:sz w:val="21"/>
          <w:szCs w:val="21"/>
        </w:rPr>
        <w:t> And they made his grave with the wicked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with a rich man in his death,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although he had done no violence,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there was no deceit in his mouth.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10</w:t>
      </w:r>
      <w:r w:rsidR="00E71AD3" w:rsidRPr="00BD3D56">
        <w:rPr>
          <w:rFonts w:ascii="Calibri" w:eastAsia="Calibri" w:hAnsi="Calibri" w:cs="Calibri"/>
          <w:sz w:val="21"/>
          <w:szCs w:val="21"/>
        </w:rPr>
        <w:t> Yet it was the will of the </w:t>
      </w:r>
      <w:r w:rsidR="009D1A0B" w:rsidRPr="00BD3D56">
        <w:rPr>
          <w:rFonts w:ascii="Calibri" w:eastAsia="Calibri" w:hAnsi="Calibri" w:cs="Calibri"/>
          <w:smallCaps/>
          <w:sz w:val="21"/>
          <w:szCs w:val="21"/>
        </w:rPr>
        <w:t>Lord</w:t>
      </w:r>
      <w:r w:rsidR="009D1A0B" w:rsidRPr="00BD3D56">
        <w:rPr>
          <w:rFonts w:ascii="Calibri" w:eastAsia="Calibri" w:hAnsi="Calibri" w:cs="Calibri"/>
          <w:sz w:val="21"/>
          <w:szCs w:val="21"/>
        </w:rPr>
        <w:t> </w:t>
      </w:r>
      <w:r w:rsidR="00E71AD3" w:rsidRPr="00BD3D56">
        <w:rPr>
          <w:rFonts w:ascii="Calibri" w:eastAsia="Calibri" w:hAnsi="Calibri" w:cs="Calibri"/>
          <w:sz w:val="21"/>
          <w:szCs w:val="21"/>
        </w:rPr>
        <w:t>to crush him;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he has put him to grief;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when his soul makes</w:t>
      </w:r>
      <w:r w:rsidRPr="00BD3D56">
        <w:rPr>
          <w:rFonts w:ascii="Calibri" w:eastAsia="Calibri" w:hAnsi="Calibri" w:cs="Calibri"/>
          <w:sz w:val="21"/>
          <w:szCs w:val="21"/>
        </w:rPr>
        <w:t xml:space="preserve"> </w:t>
      </w:r>
      <w:r w:rsidR="00E71AD3" w:rsidRPr="00BD3D56">
        <w:rPr>
          <w:rFonts w:ascii="Calibri" w:eastAsia="Calibri" w:hAnsi="Calibri" w:cs="Calibri"/>
          <w:sz w:val="21"/>
          <w:szCs w:val="21"/>
        </w:rPr>
        <w:t>an offering for guilt,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 xml:space="preserve">    he shall see his offspring; </w:t>
      </w:r>
      <w:r w:rsidR="00830CE2"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sz w:val="21"/>
          <w:szCs w:val="21"/>
        </w:rPr>
        <w:t>he shall prolong his days;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the will of the </w:t>
      </w:r>
      <w:r w:rsidR="009D1A0B" w:rsidRPr="00BD3D56">
        <w:rPr>
          <w:rFonts w:ascii="Calibri" w:eastAsia="Calibri" w:hAnsi="Calibri" w:cs="Calibri"/>
          <w:smallCaps/>
          <w:sz w:val="21"/>
          <w:szCs w:val="21"/>
        </w:rPr>
        <w:t>Lord</w:t>
      </w:r>
      <w:r w:rsidR="009D1A0B" w:rsidRPr="00BD3D56">
        <w:rPr>
          <w:rFonts w:ascii="Calibri" w:eastAsia="Calibri" w:hAnsi="Calibri" w:cs="Calibri"/>
          <w:sz w:val="21"/>
          <w:szCs w:val="21"/>
        </w:rPr>
        <w:t> </w:t>
      </w:r>
      <w:r w:rsidR="00E71AD3" w:rsidRPr="00BD3D56">
        <w:rPr>
          <w:rFonts w:ascii="Calibri" w:eastAsia="Calibri" w:hAnsi="Calibri" w:cs="Calibri"/>
          <w:sz w:val="21"/>
          <w:szCs w:val="21"/>
        </w:rPr>
        <w:t>shall prosper in his hand.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11</w:t>
      </w:r>
      <w:r w:rsidR="00E71AD3" w:rsidRPr="00BD3D56">
        <w:rPr>
          <w:rFonts w:ascii="Calibri" w:eastAsia="Calibri" w:hAnsi="Calibri" w:cs="Calibri"/>
          <w:sz w:val="21"/>
          <w:szCs w:val="21"/>
        </w:rPr>
        <w:t> Out of the anguish of his soul he shall see and be satisfied;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by his knowledge shall the righteous one, my servant,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make many to be accounted righteous,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he shall bear their iniquities.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12</w:t>
      </w:r>
      <w:r w:rsidR="00E71AD3" w:rsidRPr="00BD3D56">
        <w:rPr>
          <w:rFonts w:ascii="Calibri" w:eastAsia="Calibri" w:hAnsi="Calibri" w:cs="Calibri"/>
          <w:sz w:val="21"/>
          <w:szCs w:val="21"/>
        </w:rPr>
        <w:t> Therefore I will divide him a portion with the many,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he shall divide the spoil with the strong,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because he poured out his soul to death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was numbered with the transgressors;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yet he bore the sin of many,</w:t>
      </w:r>
      <w:r w:rsidRPr="00BD3D56">
        <w:rPr>
          <w:rFonts w:ascii="Calibri" w:eastAsia="Calibri" w:hAnsi="Calibri" w:cs="Calibri"/>
          <w:sz w:val="21"/>
          <w:szCs w:val="21"/>
        </w:rPr>
        <w:br/>
      </w:r>
      <w:r w:rsidR="00E71AD3" w:rsidRPr="00BD3D56">
        <w:rPr>
          <w:rFonts w:ascii="MS Gothic" w:eastAsia="MS Gothic" w:hAnsi="MS Gothic" w:cs="MS Gothic" w:hint="eastAsia"/>
          <w:sz w:val="21"/>
          <w:szCs w:val="21"/>
        </w:rPr>
        <w:t> </w:t>
      </w:r>
      <w:r w:rsidR="00E71AD3" w:rsidRPr="00BD3D56">
        <w:rPr>
          <w:rFonts w:ascii="Calibri" w:eastAsia="Calibri" w:hAnsi="Calibri" w:cs="Calibri"/>
          <w:sz w:val="21"/>
          <w:szCs w:val="21"/>
        </w:rPr>
        <w:t>    and makes intercession for the transgressors.</w:t>
      </w:r>
    </w:p>
    <w:p w14:paraId="1C8E4FAC" w14:textId="0B15C372" w:rsidR="00950F7C" w:rsidRDefault="00950F7C" w:rsidP="003C39C4">
      <w:pPr>
        <w:ind w:left="330" w:firstLine="390"/>
        <w:outlineLvl w:val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Let’s</w:t>
      </w:r>
      <w:proofErr w:type="gramEnd"/>
      <w:r>
        <w:rPr>
          <w:rFonts w:ascii="Calibri" w:hAnsi="Calibri" w:cs="Calibri"/>
          <w:b/>
          <w:bCs/>
        </w:rPr>
        <w:t xml:space="preserve"> break it down…</w:t>
      </w:r>
    </w:p>
    <w:p w14:paraId="5CF7ACED" w14:textId="0E7FE4CF" w:rsidR="00950F7C" w:rsidRDefault="00950F7C" w:rsidP="003C39C4">
      <w:pPr>
        <w:ind w:left="330" w:firstLine="390"/>
        <w:outlineLvl w:val="0"/>
        <w:rPr>
          <w:rFonts w:ascii="Calibri" w:hAnsi="Calibri" w:cs="Calibri"/>
          <w:b/>
          <w:bCs/>
        </w:rPr>
      </w:pPr>
    </w:p>
    <w:p w14:paraId="5B798063" w14:textId="5F3F2FBA" w:rsidR="00950F7C" w:rsidRPr="009C6344" w:rsidRDefault="00950F7C" w:rsidP="003C578A">
      <w:pPr>
        <w:ind w:left="864" w:hanging="144"/>
        <w:outlineLvl w:val="0"/>
        <w:rPr>
          <w:rFonts w:ascii="Calibri" w:hAnsi="Calibri" w:cs="Calibri"/>
          <w:b/>
          <w:bCs/>
        </w:rPr>
      </w:pPr>
      <w:bookmarkStart w:id="0" w:name="_Hlk67734569"/>
      <w:r w:rsidRPr="009C6344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 xml:space="preserve">1 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t>Who has believed what he has heard from us?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br/>
      </w:r>
      <w:r w:rsidRPr="009C6344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t>    And to whom has the arm of the </w:t>
      </w:r>
      <w:r w:rsidRPr="009C6344">
        <w:rPr>
          <w:rFonts w:ascii="Calibri" w:eastAsia="Calibri" w:hAnsi="Calibri" w:cs="Calibri"/>
          <w:b/>
          <w:bCs/>
          <w:smallCaps/>
          <w:sz w:val="21"/>
          <w:szCs w:val="21"/>
        </w:rPr>
        <w:t>Lord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t> been revealed?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br/>
      </w:r>
    </w:p>
    <w:bookmarkEnd w:id="0"/>
    <w:p w14:paraId="584463DD" w14:textId="1E1BFA71" w:rsidR="00950F7C" w:rsidRDefault="003C578A" w:rsidP="009C6344">
      <w:pPr>
        <w:ind w:left="720" w:firstLine="390"/>
        <w:outlineLvl w:val="0"/>
        <w:rPr>
          <w:rFonts w:ascii="Calibri" w:hAnsi="Calibri" w:cs="Calibri"/>
        </w:rPr>
      </w:pPr>
      <w:r w:rsidRPr="003C578A">
        <w:rPr>
          <w:rFonts w:ascii="Calibri" w:hAnsi="Calibri" w:cs="Calibri"/>
        </w:rPr>
        <w:t>This is seen</w:t>
      </w:r>
      <w:r>
        <w:rPr>
          <w:rFonts w:ascii="Calibri" w:hAnsi="Calibri" w:cs="Calibri"/>
        </w:rPr>
        <w:t xml:space="preserve"> again in John 12:3</w:t>
      </w:r>
      <w:r w:rsidR="009C6344">
        <w:rPr>
          <w:rFonts w:ascii="Calibri" w:hAnsi="Calibri" w:cs="Calibri"/>
        </w:rPr>
        <w:t>7-41</w:t>
      </w:r>
      <w:r>
        <w:rPr>
          <w:rFonts w:ascii="Calibri" w:hAnsi="Calibri" w:cs="Calibri"/>
        </w:rPr>
        <w:t>:</w:t>
      </w:r>
    </w:p>
    <w:p w14:paraId="79129025" w14:textId="77777777" w:rsidR="003C578A" w:rsidRPr="009C6344" w:rsidRDefault="003C578A" w:rsidP="009C6344">
      <w:pPr>
        <w:pStyle w:val="NormalWeb"/>
        <w:shd w:val="clear" w:color="auto" w:fill="FFFFFF"/>
        <w:spacing w:after="120" w:afterAutospacing="0"/>
        <w:ind w:left="1110"/>
        <w:rPr>
          <w:rFonts w:ascii="Calibri" w:hAnsi="Calibri" w:cs="Calibri"/>
          <w:color w:val="000000"/>
          <w:sz w:val="20"/>
          <w:szCs w:val="20"/>
        </w:rPr>
      </w:pPr>
      <w:r w:rsidRPr="009C6344">
        <w:rPr>
          <w:rStyle w:val="text"/>
          <w:rFonts w:ascii="Calibri" w:hAnsi="Calibri" w:cs="Calibri"/>
          <w:b/>
          <w:bCs/>
          <w:sz w:val="20"/>
          <w:szCs w:val="20"/>
          <w:vertAlign w:val="superscript"/>
        </w:rPr>
        <w:t>37 </w:t>
      </w:r>
      <w:r w:rsidRPr="009C6344">
        <w:rPr>
          <w:rStyle w:val="text"/>
          <w:rFonts w:ascii="Calibri" w:hAnsi="Calibri" w:cs="Calibri"/>
          <w:sz w:val="20"/>
          <w:szCs w:val="20"/>
        </w:rPr>
        <w:t>Even after Jesus had performed so many signs in their presence, they still would not believe in him.</w:t>
      </w:r>
      <w:r w:rsidRPr="009C6344">
        <w:rPr>
          <w:rFonts w:ascii="Calibri" w:hAnsi="Calibri" w:cs="Calibri"/>
          <w:color w:val="000000"/>
          <w:sz w:val="20"/>
          <w:szCs w:val="20"/>
        </w:rPr>
        <w:t> </w:t>
      </w:r>
      <w:r w:rsidRPr="009C6344">
        <w:rPr>
          <w:rStyle w:val="text"/>
          <w:rFonts w:ascii="Calibri" w:hAnsi="Calibri" w:cs="Calibri"/>
          <w:b/>
          <w:bCs/>
          <w:sz w:val="20"/>
          <w:szCs w:val="20"/>
          <w:vertAlign w:val="superscript"/>
        </w:rPr>
        <w:t>38 </w:t>
      </w:r>
      <w:r w:rsidRPr="009C6344">
        <w:rPr>
          <w:rStyle w:val="text"/>
          <w:rFonts w:ascii="Calibri" w:hAnsi="Calibri" w:cs="Calibri"/>
          <w:sz w:val="20"/>
          <w:szCs w:val="20"/>
        </w:rPr>
        <w:t>This was to fulfill the word of Isaiah the prophet:</w:t>
      </w:r>
    </w:p>
    <w:p w14:paraId="5830CA7C" w14:textId="0CE3F5E6" w:rsidR="003C578A" w:rsidRPr="009C6344" w:rsidRDefault="003C578A" w:rsidP="009C6344">
      <w:pPr>
        <w:pStyle w:val="line"/>
        <w:shd w:val="clear" w:color="auto" w:fill="FFFFFF"/>
        <w:spacing w:before="0" w:beforeAutospacing="0" w:after="120" w:afterAutospacing="0"/>
        <w:ind w:left="1110"/>
        <w:rPr>
          <w:rFonts w:ascii="Calibri" w:hAnsi="Calibri" w:cs="Calibri"/>
          <w:color w:val="000000"/>
          <w:sz w:val="20"/>
          <w:szCs w:val="20"/>
        </w:rPr>
      </w:pPr>
      <w:r w:rsidRPr="009C6344">
        <w:rPr>
          <w:rStyle w:val="text"/>
          <w:rFonts w:ascii="Calibri" w:hAnsi="Calibri" w:cs="Calibri"/>
          <w:sz w:val="20"/>
          <w:szCs w:val="20"/>
        </w:rPr>
        <w:t>“Lord, who has believed our message</w:t>
      </w:r>
      <w:r w:rsidRPr="009C6344">
        <w:rPr>
          <w:rFonts w:ascii="Calibri" w:hAnsi="Calibri" w:cs="Calibri"/>
          <w:color w:val="000000"/>
          <w:sz w:val="20"/>
          <w:szCs w:val="20"/>
        </w:rPr>
        <w:br/>
      </w:r>
      <w:r w:rsidRPr="009C6344">
        <w:rPr>
          <w:rStyle w:val="indent-1-breaks"/>
          <w:rFonts w:ascii="Calibri" w:hAnsi="Calibri" w:cs="Calibri"/>
          <w:color w:val="000000"/>
          <w:sz w:val="20"/>
          <w:szCs w:val="20"/>
        </w:rPr>
        <w:t>    </w:t>
      </w:r>
      <w:r w:rsidRPr="009C6344">
        <w:rPr>
          <w:rStyle w:val="text"/>
          <w:rFonts w:ascii="Calibri" w:hAnsi="Calibri" w:cs="Calibri"/>
          <w:sz w:val="20"/>
          <w:szCs w:val="20"/>
        </w:rPr>
        <w:t>and to whom has the arm of the Lord been revealed?”</w:t>
      </w:r>
      <w:r w:rsidRPr="009C6344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62D4D860" w14:textId="77777777" w:rsidR="003C578A" w:rsidRPr="009C6344" w:rsidRDefault="003C578A" w:rsidP="009C6344">
      <w:pPr>
        <w:pStyle w:val="top-05"/>
        <w:shd w:val="clear" w:color="auto" w:fill="FFFFFF"/>
        <w:spacing w:before="0" w:beforeAutospacing="0" w:after="120" w:afterAutospacing="0"/>
        <w:ind w:left="1110"/>
        <w:rPr>
          <w:rFonts w:ascii="Calibri" w:hAnsi="Calibri" w:cs="Calibri"/>
          <w:color w:val="000000"/>
          <w:sz w:val="20"/>
          <w:szCs w:val="20"/>
        </w:rPr>
      </w:pPr>
      <w:r w:rsidRPr="009C6344">
        <w:rPr>
          <w:rStyle w:val="text"/>
          <w:rFonts w:ascii="Calibri" w:hAnsi="Calibri" w:cs="Calibri"/>
          <w:b/>
          <w:bCs/>
          <w:sz w:val="20"/>
          <w:szCs w:val="20"/>
          <w:vertAlign w:val="superscript"/>
        </w:rPr>
        <w:t>39 </w:t>
      </w:r>
      <w:r w:rsidRPr="009C6344">
        <w:rPr>
          <w:rStyle w:val="text"/>
          <w:rFonts w:ascii="Calibri" w:hAnsi="Calibri" w:cs="Calibri"/>
          <w:sz w:val="20"/>
          <w:szCs w:val="20"/>
        </w:rPr>
        <w:t>For this reason they could not believe, because, as Isaiah says elsewhere:</w:t>
      </w:r>
    </w:p>
    <w:p w14:paraId="1A7DD935" w14:textId="12BCE849" w:rsidR="003C578A" w:rsidRPr="009C6344" w:rsidRDefault="003C578A" w:rsidP="009C6344">
      <w:pPr>
        <w:pStyle w:val="line"/>
        <w:shd w:val="clear" w:color="auto" w:fill="FFFFFF"/>
        <w:spacing w:before="0" w:beforeAutospacing="0" w:after="120" w:afterAutospacing="0"/>
        <w:ind w:left="1110"/>
        <w:rPr>
          <w:rFonts w:ascii="Calibri" w:hAnsi="Calibri" w:cs="Calibri"/>
          <w:color w:val="000000"/>
          <w:sz w:val="20"/>
          <w:szCs w:val="20"/>
        </w:rPr>
      </w:pPr>
      <w:r w:rsidRPr="009C6344">
        <w:rPr>
          <w:rStyle w:val="text"/>
          <w:rFonts w:ascii="Calibri" w:hAnsi="Calibri" w:cs="Calibri"/>
          <w:b/>
          <w:bCs/>
          <w:sz w:val="20"/>
          <w:szCs w:val="20"/>
          <w:vertAlign w:val="superscript"/>
        </w:rPr>
        <w:t>40 </w:t>
      </w:r>
      <w:r w:rsidRPr="009C6344">
        <w:rPr>
          <w:rStyle w:val="text"/>
          <w:rFonts w:ascii="Calibri" w:hAnsi="Calibri" w:cs="Calibri"/>
          <w:sz w:val="20"/>
          <w:szCs w:val="20"/>
        </w:rPr>
        <w:t>“He has blinded their eyes</w:t>
      </w:r>
      <w:r w:rsidRPr="009C6344">
        <w:rPr>
          <w:rFonts w:ascii="Calibri" w:hAnsi="Calibri" w:cs="Calibri"/>
          <w:color w:val="000000"/>
          <w:sz w:val="20"/>
          <w:szCs w:val="20"/>
        </w:rPr>
        <w:br/>
      </w:r>
      <w:r w:rsidRPr="009C6344">
        <w:rPr>
          <w:rStyle w:val="indent-1-breaks"/>
          <w:rFonts w:ascii="Calibri" w:hAnsi="Calibri" w:cs="Calibri"/>
          <w:color w:val="000000"/>
          <w:sz w:val="20"/>
          <w:szCs w:val="20"/>
        </w:rPr>
        <w:t>    </w:t>
      </w:r>
      <w:r w:rsidRPr="009C6344">
        <w:rPr>
          <w:rStyle w:val="text"/>
          <w:rFonts w:ascii="Calibri" w:hAnsi="Calibri" w:cs="Calibri"/>
          <w:sz w:val="20"/>
          <w:szCs w:val="20"/>
        </w:rPr>
        <w:t>and hardened their hearts,</w:t>
      </w:r>
      <w:r w:rsidRPr="009C6344">
        <w:rPr>
          <w:rFonts w:ascii="Calibri" w:hAnsi="Calibri" w:cs="Calibri"/>
          <w:color w:val="000000"/>
          <w:sz w:val="20"/>
          <w:szCs w:val="20"/>
        </w:rPr>
        <w:br/>
      </w:r>
      <w:r w:rsidRPr="009C6344">
        <w:rPr>
          <w:rStyle w:val="text"/>
          <w:rFonts w:ascii="Calibri" w:hAnsi="Calibri" w:cs="Calibri"/>
          <w:sz w:val="20"/>
          <w:szCs w:val="20"/>
        </w:rPr>
        <w:t>so they can neither see with their eyes,</w:t>
      </w:r>
      <w:r w:rsidRPr="009C6344">
        <w:rPr>
          <w:rFonts w:ascii="Calibri" w:hAnsi="Calibri" w:cs="Calibri"/>
          <w:color w:val="000000"/>
          <w:sz w:val="20"/>
          <w:szCs w:val="20"/>
        </w:rPr>
        <w:br/>
      </w:r>
      <w:r w:rsidRPr="009C6344">
        <w:rPr>
          <w:rStyle w:val="indent-1-breaks"/>
          <w:rFonts w:ascii="Calibri" w:hAnsi="Calibri" w:cs="Calibri"/>
          <w:color w:val="000000"/>
          <w:sz w:val="20"/>
          <w:szCs w:val="20"/>
        </w:rPr>
        <w:t>    </w:t>
      </w:r>
      <w:r w:rsidRPr="009C6344">
        <w:rPr>
          <w:rStyle w:val="text"/>
          <w:rFonts w:ascii="Calibri" w:hAnsi="Calibri" w:cs="Calibri"/>
          <w:sz w:val="20"/>
          <w:szCs w:val="20"/>
        </w:rPr>
        <w:t>nor understand with their hearts,</w:t>
      </w:r>
      <w:r w:rsidRPr="009C6344">
        <w:rPr>
          <w:rFonts w:ascii="Calibri" w:hAnsi="Calibri" w:cs="Calibri"/>
          <w:color w:val="000000"/>
          <w:sz w:val="20"/>
          <w:szCs w:val="20"/>
        </w:rPr>
        <w:br/>
      </w:r>
      <w:r w:rsidRPr="009C6344">
        <w:rPr>
          <w:rStyle w:val="indent-1-breaks"/>
          <w:rFonts w:ascii="Calibri" w:hAnsi="Calibri" w:cs="Calibri"/>
          <w:color w:val="000000"/>
          <w:sz w:val="20"/>
          <w:szCs w:val="20"/>
        </w:rPr>
        <w:t>    </w:t>
      </w:r>
      <w:r w:rsidRPr="009C6344">
        <w:rPr>
          <w:rStyle w:val="text"/>
          <w:rFonts w:ascii="Calibri" w:hAnsi="Calibri" w:cs="Calibri"/>
          <w:sz w:val="20"/>
          <w:szCs w:val="20"/>
        </w:rPr>
        <w:t>nor turn—and I would heal them.”</w:t>
      </w:r>
      <w:r w:rsidRPr="009C6344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6902832B" w14:textId="77777777" w:rsidR="003C578A" w:rsidRPr="009C6344" w:rsidRDefault="003C578A" w:rsidP="009C6344">
      <w:pPr>
        <w:pStyle w:val="first-line-none"/>
        <w:shd w:val="clear" w:color="auto" w:fill="FFFFFF"/>
        <w:spacing w:before="0" w:beforeAutospacing="0" w:after="120" w:afterAutospacing="0"/>
        <w:ind w:left="1110"/>
        <w:rPr>
          <w:rFonts w:ascii="Calibri" w:hAnsi="Calibri" w:cs="Calibri"/>
          <w:color w:val="000000"/>
          <w:sz w:val="20"/>
          <w:szCs w:val="20"/>
        </w:rPr>
      </w:pPr>
      <w:r w:rsidRPr="009C6344">
        <w:rPr>
          <w:rStyle w:val="text"/>
          <w:rFonts w:ascii="Calibri" w:hAnsi="Calibri" w:cs="Calibri"/>
          <w:b/>
          <w:bCs/>
          <w:sz w:val="20"/>
          <w:szCs w:val="20"/>
          <w:vertAlign w:val="superscript"/>
        </w:rPr>
        <w:t>41 </w:t>
      </w:r>
      <w:r w:rsidRPr="009C6344">
        <w:rPr>
          <w:rStyle w:val="text"/>
          <w:rFonts w:ascii="Calibri" w:hAnsi="Calibri" w:cs="Calibri"/>
          <w:sz w:val="20"/>
          <w:szCs w:val="20"/>
        </w:rPr>
        <w:t>Isaiah said this because he saw Jesus’ glory and spoke about him.</w:t>
      </w:r>
    </w:p>
    <w:p w14:paraId="6D1B6657" w14:textId="77777777" w:rsidR="00FD0ADF" w:rsidRDefault="009C6344" w:rsidP="00FD0ADF">
      <w:pPr>
        <w:ind w:left="864" w:hanging="144"/>
        <w:outlineLvl w:val="0"/>
        <w:rPr>
          <w:rFonts w:ascii="Calibri" w:eastAsia="Calibri" w:hAnsi="Calibri" w:cs="Calibri"/>
          <w:b/>
          <w:bCs/>
          <w:sz w:val="21"/>
          <w:szCs w:val="21"/>
        </w:rPr>
      </w:pPr>
      <w:r w:rsidRPr="009C6344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lastRenderedPageBreak/>
        <w:t>2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FD0ADF">
        <w:rPr>
          <w:rFonts w:ascii="Calibri" w:eastAsia="Calibri" w:hAnsi="Calibri" w:cs="Calibri"/>
          <w:b/>
          <w:bCs/>
          <w:sz w:val="21"/>
          <w:szCs w:val="21"/>
        </w:rPr>
        <w:t>He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t xml:space="preserve"> grew up before him like a </w:t>
      </w:r>
      <w:r w:rsidR="00FD0ADF">
        <w:rPr>
          <w:rFonts w:ascii="Calibri" w:eastAsia="Calibri" w:hAnsi="Calibri" w:cs="Calibri"/>
          <w:b/>
          <w:bCs/>
          <w:sz w:val="21"/>
          <w:szCs w:val="21"/>
        </w:rPr>
        <w:t>tender shoot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t>,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br/>
      </w:r>
      <w:r w:rsidRPr="009C6344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C6344">
        <w:rPr>
          <w:rFonts w:ascii="Calibri" w:eastAsia="Calibri" w:hAnsi="Calibri" w:cs="Calibri"/>
          <w:b/>
          <w:bCs/>
          <w:sz w:val="21"/>
          <w:szCs w:val="21"/>
        </w:rPr>
        <w:t>    and like a root out of dry ground;</w:t>
      </w:r>
      <w:r w:rsidR="00FD0ADF">
        <w:rPr>
          <w:rFonts w:ascii="Calibri" w:eastAsia="Calibri" w:hAnsi="Calibri" w:cs="Calibri"/>
          <w:b/>
          <w:bCs/>
          <w:sz w:val="21"/>
          <w:szCs w:val="21"/>
        </w:rPr>
        <w:t xml:space="preserve"> (NIV)</w:t>
      </w:r>
    </w:p>
    <w:p w14:paraId="78BDBF7B" w14:textId="77777777" w:rsidR="00FD0ADF" w:rsidRDefault="00FD0ADF" w:rsidP="00FD0ADF">
      <w:pPr>
        <w:ind w:left="864" w:hanging="144"/>
        <w:outlineLvl w:val="0"/>
        <w:rPr>
          <w:rFonts w:ascii="Calibri" w:eastAsia="Calibri" w:hAnsi="Calibri" w:cs="Calibri"/>
          <w:b/>
          <w:bCs/>
          <w:sz w:val="21"/>
          <w:szCs w:val="21"/>
        </w:rPr>
      </w:pPr>
    </w:p>
    <w:p w14:paraId="62CAC82A" w14:textId="110B475F" w:rsidR="00FD0ADF" w:rsidRPr="00FD0ADF" w:rsidRDefault="00FD0ADF" w:rsidP="00FD0ADF">
      <w:pPr>
        <w:ind w:left="1584" w:hanging="144"/>
        <w:outlineLvl w:val="0"/>
        <w:rPr>
          <w:rFonts w:ascii="Calibri" w:eastAsia="Calibri" w:hAnsi="Calibri" w:cs="Calibri"/>
          <w:b/>
          <w:bCs/>
          <w:sz w:val="21"/>
          <w:szCs w:val="21"/>
        </w:rPr>
      </w:pPr>
      <w:r w:rsidRPr="00FD0ADF">
        <w:rPr>
          <w:rFonts w:ascii="Calibri" w:eastAsia="Calibri" w:hAnsi="Calibri" w:cs="Calibri"/>
        </w:rPr>
        <w:t>This is a continuation</w:t>
      </w:r>
      <w:r>
        <w:rPr>
          <w:rFonts w:ascii="Calibri" w:eastAsia="Calibri" w:hAnsi="Calibri" w:cs="Calibri"/>
        </w:rPr>
        <w:t xml:space="preserve"> from the 11</w:t>
      </w:r>
      <w:r w:rsidRPr="00FD0ADF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chapter of Isaiah:</w:t>
      </w:r>
    </w:p>
    <w:p w14:paraId="519124A4" w14:textId="687EC7FB" w:rsidR="003C578A" w:rsidRPr="00FD0ADF" w:rsidRDefault="009C6344" w:rsidP="00FD0ADF">
      <w:pPr>
        <w:ind w:left="2160" w:firstLine="576"/>
        <w:outlineLvl w:val="0"/>
        <w:rPr>
          <w:rStyle w:val="text"/>
          <w:rFonts w:eastAsia="Times New Roman"/>
          <w:sz w:val="20"/>
          <w:szCs w:val="20"/>
          <w:bdr w:val="none" w:sz="0" w:space="0" w:color="auto"/>
        </w:rPr>
      </w:pPr>
      <w:r w:rsidRPr="00FD0ADF">
        <w:rPr>
          <w:rStyle w:val="text"/>
          <w:rFonts w:eastAsia="Times New Roman"/>
          <w:sz w:val="20"/>
          <w:szCs w:val="20"/>
          <w:bdr w:val="none" w:sz="0" w:space="0" w:color="auto"/>
        </w:rPr>
        <w:br/>
      </w:r>
      <w:r w:rsidR="00FD0ADF" w:rsidRPr="00FD0ADF">
        <w:rPr>
          <w:rStyle w:val="text"/>
          <w:rFonts w:ascii="Calibri" w:eastAsia="Times New Roman" w:hAnsi="Calibri" w:cs="Calibri"/>
          <w:sz w:val="20"/>
          <w:szCs w:val="20"/>
          <w:bdr w:val="none" w:sz="0" w:space="0" w:color="auto"/>
        </w:rPr>
        <w:t>A shoot will come up from the stump of Jesse;</w:t>
      </w:r>
      <w:r w:rsidR="00FD0ADF" w:rsidRPr="00FD0ADF">
        <w:rPr>
          <w:rStyle w:val="text"/>
          <w:rFonts w:ascii="Calibri" w:eastAsia="Times New Roman" w:hAnsi="Calibri" w:cs="Calibri"/>
          <w:sz w:val="20"/>
          <w:szCs w:val="20"/>
          <w:bdr w:val="none" w:sz="0" w:space="0" w:color="auto"/>
        </w:rPr>
        <w:br/>
        <w:t>    from his roots a Branch will bear fruit.</w:t>
      </w:r>
    </w:p>
    <w:p w14:paraId="1E330862" w14:textId="334F3880" w:rsidR="00950F7C" w:rsidRDefault="00950F7C" w:rsidP="003C39C4">
      <w:pPr>
        <w:ind w:left="330" w:firstLine="390"/>
        <w:outlineLvl w:val="0"/>
        <w:rPr>
          <w:rFonts w:ascii="Calibri" w:hAnsi="Calibri" w:cs="Calibri"/>
          <w:b/>
          <w:bCs/>
        </w:rPr>
      </w:pPr>
    </w:p>
    <w:p w14:paraId="01375B06" w14:textId="5D73C6BF" w:rsidR="00A00612" w:rsidRDefault="00A00612" w:rsidP="00A00612">
      <w:pPr>
        <w:ind w:left="864" w:hanging="144"/>
        <w:outlineLvl w:val="0"/>
        <w:rPr>
          <w:rFonts w:ascii="Calibri" w:hAnsi="Calibri" w:cs="Calibri"/>
          <w:b/>
          <w:bCs/>
        </w:rPr>
      </w:pPr>
      <w:r w:rsidRPr="00A00612">
        <w:rPr>
          <w:rFonts w:ascii="Calibri" w:eastAsia="Calibri" w:hAnsi="Calibri" w:cs="Calibri"/>
          <w:b/>
          <w:bCs/>
          <w:sz w:val="21"/>
          <w:szCs w:val="21"/>
        </w:rPr>
        <w:t xml:space="preserve">   he had no form or majesty that we should look at him,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br/>
      </w:r>
      <w:r w:rsidRPr="00A00612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t>    and no beauty that we should desire him.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br/>
      </w:r>
    </w:p>
    <w:p w14:paraId="2E8D3EB3" w14:textId="06A54D4B" w:rsidR="00951BEF" w:rsidRDefault="00951BEF" w:rsidP="00951BEF">
      <w:pPr>
        <w:ind w:left="1584" w:hanging="144"/>
        <w:outlineLvl w:val="0"/>
        <w:rPr>
          <w:rFonts w:ascii="Calibri" w:hAnsi="Calibri" w:cs="Calibri"/>
        </w:rPr>
      </w:pPr>
      <w:r w:rsidRPr="00951BEF">
        <w:rPr>
          <w:rFonts w:ascii="Calibri" w:hAnsi="Calibri" w:cs="Calibri"/>
        </w:rPr>
        <w:t>Compare</w:t>
      </w:r>
      <w:r>
        <w:rPr>
          <w:rFonts w:ascii="Calibri" w:hAnsi="Calibri" w:cs="Calibri"/>
        </w:rPr>
        <w:t xml:space="preserve"> this with the description of David in 1 Samuel 16:12:</w:t>
      </w:r>
    </w:p>
    <w:p w14:paraId="0E92E36E" w14:textId="2015032F" w:rsidR="00951BEF" w:rsidRDefault="00951BEF" w:rsidP="00951BEF">
      <w:pPr>
        <w:ind w:left="1584" w:hanging="144"/>
        <w:outlineLvl w:val="0"/>
        <w:rPr>
          <w:rFonts w:ascii="Calibri" w:hAnsi="Calibri" w:cs="Calibri"/>
        </w:rPr>
      </w:pPr>
    </w:p>
    <w:p w14:paraId="6127E2BC" w14:textId="35AF3C8B" w:rsidR="00951BEF" w:rsidRDefault="00951BEF" w:rsidP="00951BEF">
      <w:pPr>
        <w:ind w:left="1728" w:hanging="144"/>
        <w:outlineLvl w:val="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951BE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Now he was ruddy and had beautiful eyes and was handsome. </w:t>
      </w:r>
    </w:p>
    <w:p w14:paraId="1EB26EE0" w14:textId="77777777" w:rsidR="00C65E01" w:rsidRPr="00951BEF" w:rsidRDefault="00C65E01" w:rsidP="00C65E01">
      <w:pPr>
        <w:ind w:left="1008" w:hanging="144"/>
        <w:outlineLvl w:val="0"/>
        <w:rPr>
          <w:rFonts w:ascii="Calibri" w:hAnsi="Calibri" w:cs="Calibri"/>
          <w:sz w:val="20"/>
          <w:szCs w:val="20"/>
        </w:rPr>
      </w:pPr>
    </w:p>
    <w:p w14:paraId="0CA7E551" w14:textId="3D9C7131" w:rsidR="00951BEF" w:rsidRPr="00951BEF" w:rsidRDefault="00C65E01" w:rsidP="00C65E01">
      <w:pPr>
        <w:ind w:left="864" w:hanging="144"/>
        <w:outlineLvl w:val="0"/>
        <w:rPr>
          <w:rFonts w:ascii="Calibri" w:hAnsi="Calibri" w:cs="Calibri"/>
        </w:rPr>
      </w:pPr>
      <w:r w:rsidRPr="00A00612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3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t> He was despised and rejected by men,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br/>
      </w:r>
      <w:r w:rsidRPr="00A00612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t>    a man of sorrows and acquainted with grief;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br/>
      </w:r>
      <w:r w:rsidRPr="00A00612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t>and as one from whom men hide their faces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br/>
      </w:r>
      <w:r w:rsidRPr="00A00612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t>    he was despised, and we esteemed him not.</w:t>
      </w:r>
      <w:r w:rsidRPr="00A00612">
        <w:rPr>
          <w:rFonts w:ascii="Calibri" w:eastAsia="Calibri" w:hAnsi="Calibri" w:cs="Calibri"/>
          <w:b/>
          <w:bCs/>
          <w:sz w:val="21"/>
          <w:szCs w:val="21"/>
        </w:rPr>
        <w:br/>
      </w:r>
    </w:p>
    <w:p w14:paraId="2AD10DF3" w14:textId="2E2E4388" w:rsidR="00A00612" w:rsidRDefault="00C65E01" w:rsidP="00C65E01">
      <w:pPr>
        <w:ind w:left="1440"/>
        <w:outlineLvl w:val="0"/>
        <w:rPr>
          <w:rFonts w:ascii="Calibri" w:hAnsi="Calibri" w:cs="Calibri"/>
        </w:rPr>
      </w:pPr>
      <w:r w:rsidRPr="00C65E01">
        <w:rPr>
          <w:rFonts w:ascii="Calibri" w:hAnsi="Calibri" w:cs="Calibri"/>
        </w:rPr>
        <w:t>What does “Hide their faces” mean?</w:t>
      </w:r>
      <w:r>
        <w:rPr>
          <w:rFonts w:ascii="Calibri" w:hAnsi="Calibri" w:cs="Calibri"/>
        </w:rPr>
        <w:t xml:space="preserve">  Does this mean </w:t>
      </w:r>
      <w:r w:rsidR="005F7C1D">
        <w:rPr>
          <w:rFonts w:ascii="Calibri" w:hAnsi="Calibri" w:cs="Calibri"/>
        </w:rPr>
        <w:t>he caused fear in people?</w:t>
      </w:r>
      <w:r>
        <w:rPr>
          <w:rFonts w:ascii="Calibri" w:hAnsi="Calibri" w:cs="Calibri"/>
        </w:rPr>
        <w:t xml:space="preserve">  Probably not.  A clue can be found at the beginning of Isaiah in 1:15 when the prophet, speaking as God, says:</w:t>
      </w:r>
    </w:p>
    <w:p w14:paraId="604BF810" w14:textId="5D7876BF" w:rsidR="00C65E01" w:rsidRDefault="00C65E01" w:rsidP="00C65E01">
      <w:pPr>
        <w:ind w:left="1440"/>
        <w:outlineLvl w:val="0"/>
        <w:rPr>
          <w:rFonts w:ascii="Calibri" w:hAnsi="Calibri" w:cs="Calibri"/>
        </w:rPr>
      </w:pPr>
    </w:p>
    <w:p w14:paraId="71705DAB" w14:textId="77F729EB" w:rsidR="00C65E01" w:rsidRPr="00C65E01" w:rsidRDefault="00C65E01" w:rsidP="00C65E01">
      <w:pPr>
        <w:ind w:left="1440"/>
        <w:outlineLvl w:val="0"/>
        <w:rPr>
          <w:rFonts w:ascii="Calibri" w:hAnsi="Calibri" w:cs="Calibri"/>
          <w:sz w:val="20"/>
          <w:szCs w:val="20"/>
        </w:rPr>
      </w:pPr>
      <w:r w:rsidRPr="00C65E01">
        <w:rPr>
          <w:rStyle w:val="text"/>
          <w:rFonts w:ascii="Calibri" w:hAnsi="Calibri" w:cs="Calibri"/>
          <w:color w:val="000000"/>
          <w:sz w:val="20"/>
          <w:szCs w:val="20"/>
          <w:shd w:val="clear" w:color="auto" w:fill="FFFFFF"/>
        </w:rPr>
        <w:t>When you spread out your hands,</w:t>
      </w:r>
      <w:r w:rsidRPr="00C65E01">
        <w:rPr>
          <w:rFonts w:ascii="Calibri" w:hAnsi="Calibri" w:cs="Calibri"/>
          <w:color w:val="000000"/>
          <w:sz w:val="20"/>
          <w:szCs w:val="20"/>
        </w:rPr>
        <w:br/>
      </w:r>
      <w:r w:rsidRPr="00C65E01">
        <w:rPr>
          <w:rStyle w:val="indent-1-breaks"/>
          <w:rFonts w:ascii="Calibri" w:hAnsi="Calibri" w:cs="Calibri"/>
          <w:color w:val="000000"/>
          <w:sz w:val="20"/>
          <w:szCs w:val="20"/>
          <w:shd w:val="clear" w:color="auto" w:fill="FFFFFF"/>
        </w:rPr>
        <w:t>    </w:t>
      </w:r>
      <w:r w:rsidRPr="00C65E01">
        <w:rPr>
          <w:rStyle w:val="text"/>
          <w:rFonts w:ascii="Calibri" w:hAnsi="Calibri" w:cs="Calibri"/>
          <w:color w:val="000000"/>
          <w:sz w:val="20"/>
          <w:szCs w:val="20"/>
          <w:shd w:val="clear" w:color="auto" w:fill="FFFFFF"/>
        </w:rPr>
        <w:t>I will hide my eyes from you;</w:t>
      </w:r>
      <w:r w:rsidRPr="00C65E01">
        <w:rPr>
          <w:rFonts w:ascii="Calibri" w:hAnsi="Calibri" w:cs="Calibri"/>
          <w:color w:val="000000"/>
          <w:sz w:val="20"/>
          <w:szCs w:val="20"/>
        </w:rPr>
        <w:br/>
      </w:r>
      <w:r w:rsidRPr="00C65E01">
        <w:rPr>
          <w:rStyle w:val="text"/>
          <w:rFonts w:ascii="Calibri" w:hAnsi="Calibri" w:cs="Calibri"/>
          <w:color w:val="000000"/>
          <w:sz w:val="20"/>
          <w:szCs w:val="20"/>
          <w:shd w:val="clear" w:color="auto" w:fill="FFFFFF"/>
        </w:rPr>
        <w:t>even though you make many prayers,</w:t>
      </w:r>
      <w:r w:rsidRPr="00C65E01">
        <w:rPr>
          <w:rFonts w:ascii="Calibri" w:hAnsi="Calibri" w:cs="Calibri"/>
          <w:color w:val="000000"/>
          <w:sz w:val="20"/>
          <w:szCs w:val="20"/>
        </w:rPr>
        <w:br/>
      </w:r>
      <w:r w:rsidRPr="00C65E01">
        <w:rPr>
          <w:rStyle w:val="indent-1-breaks"/>
          <w:rFonts w:ascii="Calibri" w:hAnsi="Calibri" w:cs="Calibri"/>
          <w:color w:val="000000"/>
          <w:sz w:val="20"/>
          <w:szCs w:val="20"/>
          <w:shd w:val="clear" w:color="auto" w:fill="FFFFFF"/>
        </w:rPr>
        <w:t>    </w:t>
      </w:r>
      <w:r w:rsidRPr="00C65E01">
        <w:rPr>
          <w:rStyle w:val="text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 will not </w:t>
      </w:r>
      <w:proofErr w:type="gramStart"/>
      <w:r w:rsidRPr="00C65E01">
        <w:rPr>
          <w:rStyle w:val="text"/>
          <w:rFonts w:ascii="Calibri" w:hAnsi="Calibri" w:cs="Calibri"/>
          <w:color w:val="000000"/>
          <w:sz w:val="20"/>
          <w:szCs w:val="20"/>
          <w:shd w:val="clear" w:color="auto" w:fill="FFFFFF"/>
        </w:rPr>
        <w:t>listen;</w:t>
      </w:r>
      <w:proofErr w:type="gramEnd"/>
    </w:p>
    <w:p w14:paraId="405CCF20" w14:textId="77777777" w:rsidR="00C65E01" w:rsidRDefault="00C65E01" w:rsidP="003C39C4">
      <w:pPr>
        <w:ind w:left="330" w:firstLine="390"/>
        <w:outlineLvl w:val="0"/>
        <w:rPr>
          <w:rFonts w:ascii="Calibri" w:hAnsi="Calibri" w:cs="Calibri"/>
          <w:b/>
          <w:bCs/>
        </w:rPr>
      </w:pPr>
    </w:p>
    <w:p w14:paraId="078393A7" w14:textId="1A93410B" w:rsidR="00A1412B" w:rsidRPr="0083473B" w:rsidRDefault="00A1412B" w:rsidP="003C39C4">
      <w:pPr>
        <w:ind w:left="330" w:firstLine="390"/>
        <w:outlineLvl w:val="0"/>
        <w:rPr>
          <w:rFonts w:ascii="Calibri" w:hAnsi="Calibri" w:cs="Calibri"/>
          <w:b/>
          <w:bCs/>
        </w:rPr>
      </w:pPr>
      <w:r w:rsidRPr="0083473B">
        <w:rPr>
          <w:rFonts w:ascii="Calibri" w:hAnsi="Calibri" w:cs="Calibri"/>
          <w:b/>
          <w:bCs/>
        </w:rPr>
        <w:t>For Discussion:</w:t>
      </w:r>
    </w:p>
    <w:p w14:paraId="4444F86A" w14:textId="77777777" w:rsidR="00F55051" w:rsidRPr="00A1412B" w:rsidRDefault="00F55051" w:rsidP="00F55051">
      <w:pPr>
        <w:pStyle w:val="ListParagraph"/>
        <w:outlineLvl w:val="0"/>
        <w:rPr>
          <w:rFonts w:ascii="Calibri" w:hAnsi="Calibri" w:cs="Calibri"/>
        </w:rPr>
      </w:pPr>
    </w:p>
    <w:p w14:paraId="1897C69A" w14:textId="458F28CF" w:rsidR="00A1412B" w:rsidRPr="00AE370F" w:rsidRDefault="00E510C9" w:rsidP="00A1412B">
      <w:pPr>
        <w:pStyle w:val="ListParagraph"/>
        <w:widowControl w:val="0"/>
        <w:numPr>
          <w:ilvl w:val="2"/>
          <w:numId w:val="16"/>
        </w:numPr>
        <w:spacing w:after="200" w:line="276" w:lineRule="auto"/>
        <w:contextualSpacing w:val="0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We properly ignore Jesus’s physical appearance and focus on his spiritual side.  However, based on Isaiah and </w:t>
      </w:r>
      <w:r w:rsidR="005F7C1D"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</w:rPr>
        <w:t xml:space="preserve"> we know from the New Testament, how do you believe Jesus looked?  What image did he try to convey (if any)?</w:t>
      </w:r>
    </w:p>
    <w:p w14:paraId="04F91F9B" w14:textId="57403AD4" w:rsidR="00AE370F" w:rsidRPr="00E510C9" w:rsidRDefault="009D0AEE" w:rsidP="00A1412B">
      <w:pPr>
        <w:pStyle w:val="ListParagraph"/>
        <w:widowControl w:val="0"/>
        <w:numPr>
          <w:ilvl w:val="2"/>
          <w:numId w:val="16"/>
        </w:numPr>
        <w:spacing w:after="200" w:line="276" w:lineRule="auto"/>
        <w:contextualSpacing w:val="0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Isaiah 53:3, we see that </w:t>
      </w:r>
      <w:r w:rsidR="00395432">
        <w:rPr>
          <w:rFonts w:ascii="Calibri" w:eastAsia="Calibri" w:hAnsi="Calibri" w:cs="Calibri"/>
        </w:rPr>
        <w:t>the servant</w:t>
      </w:r>
      <w:r>
        <w:rPr>
          <w:rFonts w:ascii="Calibri" w:eastAsia="Calibri" w:hAnsi="Calibri" w:cs="Calibri"/>
        </w:rPr>
        <w:t xml:space="preserve"> is “despised”, “rejected”, and is a “man of sorrows” who is “acquainted with grief.” </w:t>
      </w:r>
      <w:r w:rsidR="00E510C9">
        <w:rPr>
          <w:rFonts w:ascii="Calibri" w:eastAsia="Calibri" w:hAnsi="Calibri" w:cs="Calibri"/>
        </w:rPr>
        <w:t>How does Jesus fit this description?</w:t>
      </w:r>
    </w:p>
    <w:p w14:paraId="4692E6D8" w14:textId="77777777" w:rsidR="009D27C4" w:rsidRDefault="009D27C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AA7F9CC" w14:textId="731D4FFF" w:rsidR="00D06967" w:rsidRDefault="00D06967" w:rsidP="00D06967">
      <w:pPr>
        <w:ind w:left="720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More Break Down…</w:t>
      </w:r>
    </w:p>
    <w:p w14:paraId="2BC5C010" w14:textId="5C65EAD2" w:rsidR="00D06967" w:rsidRDefault="00D06967" w:rsidP="00D06967">
      <w:pPr>
        <w:ind w:left="720"/>
        <w:outlineLvl w:val="0"/>
        <w:rPr>
          <w:rFonts w:ascii="Calibri" w:hAnsi="Calibri" w:cs="Calibri"/>
          <w:b/>
          <w:bCs/>
        </w:rPr>
      </w:pPr>
    </w:p>
    <w:p w14:paraId="4A5A2236" w14:textId="65CE166D" w:rsidR="00505F7A" w:rsidRPr="00DF44F1" w:rsidRDefault="00505F7A" w:rsidP="00505F7A">
      <w:pPr>
        <w:widowControl w:val="0"/>
        <w:pBdr>
          <w:top w:val="none" w:sz="0" w:space="0" w:color="auto"/>
        </w:pBdr>
        <w:spacing w:after="200"/>
        <w:ind w:left="720"/>
        <w:outlineLvl w:val="0"/>
        <w:rPr>
          <w:rFonts w:ascii="Calibri" w:hAnsi="Calibri" w:cs="Calibri"/>
          <w:b/>
          <w:bCs/>
        </w:rPr>
      </w:pPr>
      <w:r w:rsidRPr="00DF44F1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5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But he was pierced for our transgressions;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he was crushed for our iniquities;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upon him was the chastisement that brought us peace,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and with his wounds we are healed.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6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All we like sheep have gone astray;</w:t>
      </w:r>
      <w:r w:rsidRPr="00DF44F1">
        <w:rPr>
          <w:rFonts w:ascii="MS Gothic" w:eastAsia="MS Gothic" w:hAnsi="MS Gothic" w:cs="MS Gothic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we have turned—</w:t>
      </w:r>
      <w:proofErr w:type="gramStart"/>
      <w:r w:rsidRPr="00DF44F1">
        <w:rPr>
          <w:rFonts w:ascii="Calibri" w:eastAsia="Calibri" w:hAnsi="Calibri" w:cs="Calibri"/>
          <w:b/>
          <w:bCs/>
          <w:sz w:val="21"/>
          <w:szCs w:val="21"/>
        </w:rPr>
        <w:t>every one</w:t>
      </w:r>
      <w:proofErr w:type="gramEnd"/>
      <w:r w:rsidRPr="00DF44F1">
        <w:rPr>
          <w:rFonts w:ascii="Calibri" w:eastAsia="Calibri" w:hAnsi="Calibri" w:cs="Calibri"/>
          <w:b/>
          <w:bCs/>
          <w:sz w:val="21"/>
          <w:szCs w:val="21"/>
        </w:rPr>
        <w:t>—to his own way;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and the </w:t>
      </w:r>
      <w:r w:rsidRPr="00DF44F1">
        <w:rPr>
          <w:rFonts w:ascii="Calibri" w:eastAsia="Calibri" w:hAnsi="Calibri" w:cs="Calibri"/>
          <w:b/>
          <w:bCs/>
          <w:smallCaps/>
          <w:sz w:val="21"/>
          <w:szCs w:val="21"/>
        </w:rPr>
        <w:t>Lord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has laid on him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the iniquity of us all.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11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Out of the anguish of his soul he shall see and be satisfied;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by his knowledge shall the righteous one, my servant,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make many to be accounted righteous,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and he shall bear their iniquities.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12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Therefore I will divide him a portion with the many,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and he shall divide the spoil with the strong,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because he poured out his soul to death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and was numbered with the transgressors;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yet he bore the sin of many,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and makes intercession for the transgressors.</w:t>
      </w:r>
    </w:p>
    <w:p w14:paraId="4CEE5F4B" w14:textId="79A17927" w:rsidR="00D06967" w:rsidRDefault="00760C4A" w:rsidP="00DF44F1">
      <w:pPr>
        <w:ind w:left="1440"/>
        <w:outlineLvl w:val="0"/>
        <w:rPr>
          <w:rFonts w:ascii="Calibri" w:hAnsi="Calibri" w:cs="Calibri"/>
        </w:rPr>
      </w:pPr>
      <w:r w:rsidRPr="00760C4A">
        <w:rPr>
          <w:rFonts w:ascii="Calibri" w:hAnsi="Calibri" w:cs="Calibri"/>
          <w:b/>
          <w:bCs/>
        </w:rPr>
        <w:t xml:space="preserve">Paradoxical Question #1 </w:t>
      </w:r>
      <w:r>
        <w:rPr>
          <w:rFonts w:ascii="Calibri" w:hAnsi="Calibri" w:cs="Calibri"/>
        </w:rPr>
        <w:t>– What does that mean?</w:t>
      </w:r>
    </w:p>
    <w:p w14:paraId="12FC7612" w14:textId="7A4A3A45" w:rsidR="00505F7A" w:rsidRDefault="00505F7A" w:rsidP="00D06967">
      <w:pPr>
        <w:ind w:left="720"/>
        <w:outlineLvl w:val="0"/>
        <w:rPr>
          <w:rFonts w:ascii="Calibri" w:hAnsi="Calibri" w:cs="Calibri"/>
        </w:rPr>
      </w:pPr>
    </w:p>
    <w:p w14:paraId="737917B8" w14:textId="078FE967" w:rsidR="00505F7A" w:rsidRPr="00DF44F1" w:rsidRDefault="00505F7A" w:rsidP="00D06967">
      <w:pPr>
        <w:ind w:left="720"/>
        <w:outlineLvl w:val="0"/>
        <w:rPr>
          <w:rFonts w:ascii="Calibri" w:eastAsia="Calibri" w:hAnsi="Calibri" w:cs="Calibri"/>
          <w:b/>
          <w:bCs/>
          <w:sz w:val="21"/>
          <w:szCs w:val="21"/>
        </w:rPr>
      </w:pPr>
      <w:r w:rsidRPr="00DF44F1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4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proofErr w:type="gramStart"/>
      <w:r w:rsidRPr="00DF44F1">
        <w:rPr>
          <w:rFonts w:ascii="Calibri" w:eastAsia="Calibri" w:hAnsi="Calibri" w:cs="Calibri"/>
          <w:b/>
          <w:bCs/>
          <w:sz w:val="21"/>
          <w:szCs w:val="21"/>
        </w:rPr>
        <w:t>Surely</w:t>
      </w:r>
      <w:proofErr w:type="gramEnd"/>
      <w:r w:rsidRPr="00DF44F1">
        <w:rPr>
          <w:rFonts w:ascii="Calibri" w:eastAsia="Calibri" w:hAnsi="Calibri" w:cs="Calibri"/>
          <w:b/>
          <w:bCs/>
          <w:sz w:val="21"/>
          <w:szCs w:val="21"/>
        </w:rPr>
        <w:t xml:space="preserve"> he has borne our griefs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and carried our sorrows;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yet we esteemed him stricken,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smitten by God, and afflicted.</w:t>
      </w:r>
      <w:r w:rsidRPr="00DF44F1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br/>
        <w:t>7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He was oppressed, and he was afflicted,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yet he opened not his mouth;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like a lamb that is led to the slaughter,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and like a sheep that before its shearers is silent,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</w:t>
      </w:r>
      <w:proofErr w:type="gramStart"/>
      <w:r w:rsidRPr="00DF44F1">
        <w:rPr>
          <w:rFonts w:ascii="Calibri" w:eastAsia="Calibri" w:hAnsi="Calibri" w:cs="Calibri"/>
          <w:b/>
          <w:bCs/>
          <w:sz w:val="21"/>
          <w:szCs w:val="21"/>
        </w:rPr>
        <w:t>so</w:t>
      </w:r>
      <w:proofErr w:type="gramEnd"/>
      <w:r w:rsidRPr="00DF44F1">
        <w:rPr>
          <w:rFonts w:ascii="Calibri" w:eastAsia="Calibri" w:hAnsi="Calibri" w:cs="Calibri"/>
          <w:b/>
          <w:bCs/>
          <w:sz w:val="21"/>
          <w:szCs w:val="21"/>
        </w:rPr>
        <w:t xml:space="preserve"> he opened not his mouth.</w:t>
      </w:r>
    </w:p>
    <w:p w14:paraId="0CAA6FF1" w14:textId="2E3F2E56" w:rsidR="00505F7A" w:rsidRPr="00DF44F1" w:rsidRDefault="00A30083" w:rsidP="00D06967">
      <w:pPr>
        <w:ind w:left="720"/>
        <w:outlineLvl w:val="0"/>
        <w:rPr>
          <w:rFonts w:ascii="Calibri" w:hAnsi="Calibri" w:cs="Calibri"/>
          <w:b/>
          <w:bCs/>
        </w:rPr>
      </w:pPr>
      <w:r w:rsidRPr="00DF44F1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8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By oppression and judgment he was taken away;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and as for his generation, who considered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that he was cut off out of the land of the living,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t>    stricken for the transgression of my people?</w:t>
      </w:r>
      <w:r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9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 And they made his grave with the wicked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="00505F7A"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    and with a rich man in his death,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="00505F7A"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although he had done no violence,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="00505F7A"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    and there was no deceit in his mouth.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  <w:vertAlign w:val="superscript"/>
        </w:rPr>
        <w:t>10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 Yet it was the will of the </w:t>
      </w:r>
      <w:r w:rsidR="00505F7A" w:rsidRPr="00DF44F1">
        <w:rPr>
          <w:rFonts w:ascii="Calibri" w:eastAsia="Calibri" w:hAnsi="Calibri" w:cs="Calibri"/>
          <w:b/>
          <w:bCs/>
          <w:smallCaps/>
          <w:sz w:val="21"/>
          <w:szCs w:val="21"/>
        </w:rPr>
        <w:t>Lord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 to crush him;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="00505F7A"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    he has put him to grief;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="00505F7A"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when his soul makes an offering for guilt,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="00505F7A"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 xml:space="preserve">    he shall see his offspring; 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  <w:t>he shall prolong his days;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</w:r>
      <w:r w:rsidR="00505F7A" w:rsidRPr="00DF44F1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the will of the </w:t>
      </w:r>
      <w:r w:rsidR="00505F7A" w:rsidRPr="00DF44F1">
        <w:rPr>
          <w:rFonts w:ascii="Calibri" w:eastAsia="Calibri" w:hAnsi="Calibri" w:cs="Calibri"/>
          <w:b/>
          <w:bCs/>
          <w:smallCaps/>
          <w:sz w:val="21"/>
          <w:szCs w:val="21"/>
        </w:rPr>
        <w:t>Lord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t> shall prosper in his hand.</w:t>
      </w:r>
      <w:r w:rsidR="00505F7A" w:rsidRPr="00DF44F1">
        <w:rPr>
          <w:rFonts w:ascii="Calibri" w:eastAsia="Calibri" w:hAnsi="Calibri" w:cs="Calibri"/>
          <w:b/>
          <w:bCs/>
          <w:sz w:val="21"/>
          <w:szCs w:val="21"/>
        </w:rPr>
        <w:br/>
      </w:r>
    </w:p>
    <w:p w14:paraId="739C8D91" w14:textId="48E171CF" w:rsidR="00E510C9" w:rsidRDefault="00760C4A" w:rsidP="00DF44F1">
      <w:pPr>
        <w:ind w:left="1440"/>
        <w:outlineLvl w:val="0"/>
        <w:rPr>
          <w:rFonts w:ascii="Calibri" w:hAnsi="Calibri" w:cs="Calibri"/>
        </w:rPr>
      </w:pPr>
      <w:r w:rsidRPr="00760C4A">
        <w:rPr>
          <w:rFonts w:ascii="Calibri" w:hAnsi="Calibri" w:cs="Calibri"/>
          <w:b/>
          <w:bCs/>
        </w:rPr>
        <w:t>Paradoxical Question #</w:t>
      </w:r>
      <w:r>
        <w:rPr>
          <w:rFonts w:ascii="Calibri" w:hAnsi="Calibri" w:cs="Calibri"/>
          <w:b/>
          <w:bCs/>
        </w:rPr>
        <w:t>2</w:t>
      </w:r>
      <w:r w:rsidRPr="00760C4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– What does THAT mean?</w:t>
      </w:r>
    </w:p>
    <w:p w14:paraId="0BD7E081" w14:textId="73CC6138" w:rsidR="00A30083" w:rsidRDefault="00A30083" w:rsidP="00DF44F1">
      <w:pPr>
        <w:ind w:left="1440"/>
        <w:outlineLvl w:val="0"/>
        <w:rPr>
          <w:rFonts w:ascii="Calibri" w:hAnsi="Calibri" w:cs="Calibri"/>
        </w:rPr>
      </w:pPr>
    </w:p>
    <w:p w14:paraId="02BA8F91" w14:textId="369A624C" w:rsidR="00A30083" w:rsidRDefault="00A30083" w:rsidP="00DF44F1">
      <w:pPr>
        <w:ind w:left="14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Note:  Verses 7 and 8 where what was being read by the Ethiopian eun</w:t>
      </w:r>
      <w:r w:rsidR="00DF44F1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ch when he encountered Philip on the road.  </w:t>
      </w:r>
    </w:p>
    <w:p w14:paraId="3C98D49E" w14:textId="54AAB093" w:rsidR="00A30083" w:rsidRDefault="00A30083" w:rsidP="00DF44F1">
      <w:pPr>
        <w:ind w:left="1440"/>
        <w:outlineLvl w:val="0"/>
        <w:rPr>
          <w:rFonts w:ascii="Calibri" w:hAnsi="Calibri" w:cs="Calibri"/>
        </w:rPr>
      </w:pPr>
    </w:p>
    <w:p w14:paraId="74F096F9" w14:textId="23658767" w:rsidR="00A30083" w:rsidRPr="00A30083" w:rsidRDefault="00DF44F1" w:rsidP="00DF44F1">
      <w:pPr>
        <w:ind w:left="1440"/>
        <w:outlineLvl w:val="0"/>
        <w:rPr>
          <w:rFonts w:ascii="Calibri" w:hAnsi="Calibri" w:cs="Calibri"/>
          <w:sz w:val="20"/>
          <w:szCs w:val="20"/>
        </w:rPr>
      </w:pPr>
      <w:r w:rsidRPr="00DF44F1">
        <w:rPr>
          <w:rStyle w:val="text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Acts 8:34</w:t>
      </w:r>
      <w:r>
        <w:rPr>
          <w:rStyle w:val="text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A30083" w:rsidRPr="00A30083">
        <w:rPr>
          <w:rStyle w:val="text"/>
          <w:rFonts w:ascii="Calibri" w:hAnsi="Calibri" w:cs="Calibri"/>
          <w:color w:val="000000"/>
          <w:sz w:val="20"/>
          <w:szCs w:val="20"/>
          <w:shd w:val="clear" w:color="auto" w:fill="FFFFFF"/>
        </w:rPr>
        <w:t>And the eunuch said to Philip, “About whom, I ask you, does the prophet say this, about himself or about someone else?”</w:t>
      </w:r>
      <w:r w:rsidR="00A30083" w:rsidRPr="00A3008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="00A30083" w:rsidRPr="00A30083">
        <w:rPr>
          <w:rStyle w:val="text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vertAlign w:val="superscript"/>
        </w:rPr>
        <w:t>35 </w:t>
      </w:r>
      <w:r w:rsidR="00A30083" w:rsidRPr="00A30083">
        <w:rPr>
          <w:rStyle w:val="text"/>
          <w:rFonts w:ascii="Calibri" w:hAnsi="Calibri" w:cs="Calibri"/>
          <w:color w:val="000000"/>
          <w:sz w:val="20"/>
          <w:szCs w:val="20"/>
          <w:shd w:val="clear" w:color="auto" w:fill="FFFFFF"/>
        </w:rPr>
        <w:t>Then Philip opened his mouth, and beginning with this Scripture he told him the good news about Jesus.</w:t>
      </w:r>
      <w:r w:rsidR="00A30083" w:rsidRPr="00A3008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21814FAF" w14:textId="77777777" w:rsidR="009D27C4" w:rsidRDefault="009D27C4" w:rsidP="00FD661E">
      <w:pPr>
        <w:spacing w:after="120"/>
        <w:ind w:left="1080"/>
        <w:outlineLvl w:val="0"/>
        <w:rPr>
          <w:rFonts w:ascii="Calibri" w:hAnsi="Calibri" w:cs="Calibri"/>
          <w:b/>
          <w:bCs/>
        </w:rPr>
      </w:pPr>
    </w:p>
    <w:p w14:paraId="79EF79B7" w14:textId="77777777" w:rsidR="009D27C4" w:rsidRDefault="009D27C4" w:rsidP="00FD661E">
      <w:pPr>
        <w:spacing w:after="120"/>
        <w:ind w:left="1080"/>
        <w:outlineLvl w:val="0"/>
        <w:rPr>
          <w:rFonts w:ascii="Calibri" w:hAnsi="Calibri" w:cs="Calibri"/>
          <w:b/>
          <w:bCs/>
        </w:rPr>
      </w:pPr>
    </w:p>
    <w:p w14:paraId="77A19FCE" w14:textId="78DAB8C6" w:rsidR="00760C4A" w:rsidRPr="00DE4088" w:rsidRDefault="00DE4088" w:rsidP="00FD661E">
      <w:pPr>
        <w:spacing w:after="120"/>
        <w:ind w:left="1080"/>
        <w:outlineLvl w:val="0"/>
        <w:rPr>
          <w:rFonts w:ascii="Calibri" w:hAnsi="Calibri" w:cs="Calibri"/>
          <w:b/>
          <w:bCs/>
        </w:rPr>
      </w:pPr>
      <w:r w:rsidRPr="00DE4088">
        <w:rPr>
          <w:rFonts w:ascii="Calibri" w:hAnsi="Calibri" w:cs="Calibri"/>
          <w:b/>
          <w:bCs/>
        </w:rPr>
        <w:t>More Questions:</w:t>
      </w:r>
    </w:p>
    <w:p w14:paraId="5A89E3E4" w14:textId="2091BA96" w:rsidR="00DE4088" w:rsidRDefault="00DE4088" w:rsidP="00DE4088">
      <w:pPr>
        <w:pStyle w:val="ListParagraph"/>
        <w:numPr>
          <w:ilvl w:val="0"/>
          <w:numId w:val="21"/>
        </w:numPr>
        <w:spacing w:after="240"/>
        <w:outlineLvl w:val="0"/>
        <w:rPr>
          <w:rFonts w:ascii="Calibri" w:hAnsi="Calibri" w:cs="Calibri"/>
        </w:rPr>
      </w:pPr>
      <w:r w:rsidRPr="00DE4088">
        <w:rPr>
          <w:rFonts w:ascii="Calibri" w:hAnsi="Calibri" w:cs="Calibri"/>
        </w:rPr>
        <w:t xml:space="preserve">Using the entire chapter 53, what does that tell us about Jesus?  </w:t>
      </w:r>
    </w:p>
    <w:p w14:paraId="11691AA8" w14:textId="3264A7E6" w:rsidR="00DE4088" w:rsidRPr="00DE4088" w:rsidRDefault="00DE4088" w:rsidP="00DE4088">
      <w:pPr>
        <w:pStyle w:val="ListParagraph"/>
        <w:numPr>
          <w:ilvl w:val="0"/>
          <w:numId w:val="21"/>
        </w:numPr>
        <w:spacing w:after="240"/>
        <w:outlineLvl w:val="0"/>
        <w:rPr>
          <w:rFonts w:ascii="Calibri" w:hAnsi="Calibri" w:cs="Calibri"/>
        </w:rPr>
      </w:pPr>
      <w:r w:rsidRPr="00DE4088">
        <w:rPr>
          <w:rFonts w:ascii="Calibri" w:hAnsi="Calibri" w:cs="Calibri"/>
        </w:rPr>
        <w:t>Using the eunuch’s question, how do we know this was not talking about another prophet or apostle/disciple?  Could it have been Isaiah or Moses or Paul or Peter or Stephen?</w:t>
      </w:r>
    </w:p>
    <w:sectPr w:rsidR="00DE4088" w:rsidRPr="00DE4088" w:rsidSect="00633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080" w:bottom="1296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206AF" w14:textId="77777777" w:rsidR="00C30914" w:rsidRDefault="00C30914">
      <w:r>
        <w:separator/>
      </w:r>
    </w:p>
  </w:endnote>
  <w:endnote w:type="continuationSeparator" w:id="0">
    <w:p w14:paraId="646DDA16" w14:textId="77777777" w:rsidR="00C30914" w:rsidRDefault="00C3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0F92" w14:textId="77777777" w:rsidR="00DE0204" w:rsidRDefault="00DE0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C364" w14:textId="77777777" w:rsidR="00596B61" w:rsidRDefault="00596B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24F9" w14:textId="77777777" w:rsidR="00DE0204" w:rsidRDefault="00DE0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CDB29" w14:textId="77777777" w:rsidR="00C30914" w:rsidRDefault="00C30914">
      <w:r>
        <w:separator/>
      </w:r>
    </w:p>
  </w:footnote>
  <w:footnote w:type="continuationSeparator" w:id="0">
    <w:p w14:paraId="363F742E" w14:textId="77777777" w:rsidR="00C30914" w:rsidRDefault="00C3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1C675" w14:textId="77777777" w:rsidR="00DE0204" w:rsidRDefault="00DE0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6375" w14:textId="77777777" w:rsidR="00596B61" w:rsidRDefault="00596B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9091" w14:textId="77777777" w:rsidR="00DE0204" w:rsidRDefault="00DE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26F"/>
    <w:multiLevelType w:val="hybridMultilevel"/>
    <w:tmpl w:val="6752111C"/>
    <w:numStyleLink w:val="ImportedStyle3"/>
  </w:abstractNum>
  <w:abstractNum w:abstractNumId="1" w15:restartNumberingAfterBreak="0">
    <w:nsid w:val="186B7A44"/>
    <w:multiLevelType w:val="hybridMultilevel"/>
    <w:tmpl w:val="98D844F8"/>
    <w:numStyleLink w:val="ImportedStyle1"/>
  </w:abstractNum>
  <w:abstractNum w:abstractNumId="2" w15:restartNumberingAfterBreak="0">
    <w:nsid w:val="19F27D82"/>
    <w:multiLevelType w:val="hybridMultilevel"/>
    <w:tmpl w:val="8DDE0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1F52"/>
    <w:multiLevelType w:val="hybridMultilevel"/>
    <w:tmpl w:val="98D844F8"/>
    <w:styleLink w:val="ImportedStyle1"/>
    <w:lvl w:ilvl="0" w:tplc="2DC4FF78">
      <w:start w:val="1"/>
      <w:numFmt w:val="upperLetter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E608EEE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E0ABE7E">
      <w:start w:val="1"/>
      <w:numFmt w:val="lowerRoman"/>
      <w:lvlText w:val="%3."/>
      <w:lvlJc w:val="left"/>
      <w:pPr>
        <w:ind w:left="2113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A9066EC">
      <w:start w:val="1"/>
      <w:numFmt w:val="decimal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CE21B8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EA3E06">
      <w:start w:val="1"/>
      <w:numFmt w:val="lowerRoman"/>
      <w:lvlText w:val="%6."/>
      <w:lvlJc w:val="left"/>
      <w:pPr>
        <w:ind w:left="4273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4881D72">
      <w:start w:val="1"/>
      <w:numFmt w:val="decimal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8280744">
      <w:start w:val="1"/>
      <w:numFmt w:val="lowerLetter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0A53D0">
      <w:start w:val="1"/>
      <w:numFmt w:val="lowerRoman"/>
      <w:lvlText w:val="%9."/>
      <w:lvlJc w:val="left"/>
      <w:pPr>
        <w:ind w:left="6433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C1612BD"/>
    <w:multiLevelType w:val="hybridMultilevel"/>
    <w:tmpl w:val="6DB4FDB0"/>
    <w:numStyleLink w:val="Bullets"/>
  </w:abstractNum>
  <w:abstractNum w:abstractNumId="5" w15:restartNumberingAfterBreak="0">
    <w:nsid w:val="4482662E"/>
    <w:multiLevelType w:val="hybridMultilevel"/>
    <w:tmpl w:val="6752111C"/>
    <w:styleLink w:val="ImportedStyle3"/>
    <w:lvl w:ilvl="0" w:tplc="C6DEB98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2A6B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26263C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DCAA3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0414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1A5184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0ACC0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E8CE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D6646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7C7038"/>
    <w:multiLevelType w:val="hybridMultilevel"/>
    <w:tmpl w:val="B8D693E0"/>
    <w:lvl w:ilvl="0" w:tplc="F2A2F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72D1C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C04CB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62139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D27A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5285E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0898D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9C89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80523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5D2517A"/>
    <w:multiLevelType w:val="hybridMultilevel"/>
    <w:tmpl w:val="0CFEE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625DA1"/>
    <w:multiLevelType w:val="hybridMultilevel"/>
    <w:tmpl w:val="2A2884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FF49C1"/>
    <w:multiLevelType w:val="hybridMultilevel"/>
    <w:tmpl w:val="18749AA0"/>
    <w:numStyleLink w:val="Numbered"/>
  </w:abstractNum>
  <w:abstractNum w:abstractNumId="10" w15:restartNumberingAfterBreak="0">
    <w:nsid w:val="4ED4503A"/>
    <w:multiLevelType w:val="hybridMultilevel"/>
    <w:tmpl w:val="DC426A9A"/>
    <w:lvl w:ilvl="0" w:tplc="5EEABD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03906"/>
    <w:multiLevelType w:val="hybridMultilevel"/>
    <w:tmpl w:val="B180F1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5AF5ADD"/>
    <w:multiLevelType w:val="hybridMultilevel"/>
    <w:tmpl w:val="18749AA0"/>
    <w:styleLink w:val="Numbered"/>
    <w:lvl w:ilvl="0" w:tplc="903AA5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98AEB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0650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10DD7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6C69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FA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8F43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1EFDA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82EB5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34D92"/>
    <w:multiLevelType w:val="hybridMultilevel"/>
    <w:tmpl w:val="3A4CF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D5CEB"/>
    <w:multiLevelType w:val="hybridMultilevel"/>
    <w:tmpl w:val="18749AA0"/>
    <w:numStyleLink w:val="Numbered"/>
  </w:abstractNum>
  <w:abstractNum w:abstractNumId="15" w15:restartNumberingAfterBreak="0">
    <w:nsid w:val="62133DE8"/>
    <w:multiLevelType w:val="hybridMultilevel"/>
    <w:tmpl w:val="83DE4CCE"/>
    <w:lvl w:ilvl="0" w:tplc="07A223E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5C62DC1"/>
    <w:multiLevelType w:val="hybridMultilevel"/>
    <w:tmpl w:val="037ABF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6A76862"/>
    <w:multiLevelType w:val="hybridMultilevel"/>
    <w:tmpl w:val="9282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121C7"/>
    <w:multiLevelType w:val="hybridMultilevel"/>
    <w:tmpl w:val="266EC5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5E7903"/>
    <w:multiLevelType w:val="hybridMultilevel"/>
    <w:tmpl w:val="6DB4FDB0"/>
    <w:styleLink w:val="Bullets"/>
    <w:lvl w:ilvl="0" w:tplc="ED8A4FB2">
      <w:start w:val="1"/>
      <w:numFmt w:val="bullet"/>
      <w:lvlText w:val="•"/>
      <w:lvlJc w:val="left"/>
      <w:pPr>
        <w:ind w:left="10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5E47B0">
      <w:start w:val="1"/>
      <w:numFmt w:val="bullet"/>
      <w:lvlText w:val="•"/>
      <w:lvlJc w:val="left"/>
      <w:pPr>
        <w:ind w:left="16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EEACBA">
      <w:start w:val="1"/>
      <w:numFmt w:val="bullet"/>
      <w:lvlText w:val="•"/>
      <w:lvlJc w:val="left"/>
      <w:pPr>
        <w:ind w:left="22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8C5784">
      <w:start w:val="1"/>
      <w:numFmt w:val="bullet"/>
      <w:lvlText w:val="•"/>
      <w:lvlJc w:val="left"/>
      <w:pPr>
        <w:ind w:left="28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A2AF0">
      <w:start w:val="1"/>
      <w:numFmt w:val="bullet"/>
      <w:lvlText w:val="•"/>
      <w:lvlJc w:val="left"/>
      <w:pPr>
        <w:ind w:left="34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26A060">
      <w:start w:val="1"/>
      <w:numFmt w:val="bullet"/>
      <w:lvlText w:val="•"/>
      <w:lvlJc w:val="left"/>
      <w:pPr>
        <w:ind w:left="40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4A540">
      <w:start w:val="1"/>
      <w:numFmt w:val="bullet"/>
      <w:lvlText w:val="•"/>
      <w:lvlJc w:val="left"/>
      <w:pPr>
        <w:ind w:left="46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109D42">
      <w:start w:val="1"/>
      <w:numFmt w:val="bullet"/>
      <w:lvlText w:val="•"/>
      <w:lvlJc w:val="left"/>
      <w:pPr>
        <w:ind w:left="52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FEA494">
      <w:start w:val="1"/>
      <w:numFmt w:val="bullet"/>
      <w:lvlText w:val="•"/>
      <w:lvlJc w:val="left"/>
      <w:pPr>
        <w:ind w:left="58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D742B9"/>
    <w:multiLevelType w:val="hybridMultilevel"/>
    <w:tmpl w:val="E1D8D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7"/>
  </w:num>
  <w:num w:numId="5">
    <w:abstractNumId w:val="20"/>
  </w:num>
  <w:num w:numId="6">
    <w:abstractNumId w:val="16"/>
  </w:num>
  <w:num w:numId="7">
    <w:abstractNumId w:val="11"/>
  </w:num>
  <w:num w:numId="8">
    <w:abstractNumId w:val="7"/>
  </w:num>
  <w:num w:numId="9">
    <w:abstractNumId w:val="13"/>
  </w:num>
  <w:num w:numId="10">
    <w:abstractNumId w:val="10"/>
  </w:num>
  <w:num w:numId="11">
    <w:abstractNumId w:val="15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4"/>
    <w:lvlOverride w:ilvl="0"/>
  </w:num>
  <w:num w:numId="17">
    <w:abstractNumId w:val="5"/>
  </w:num>
  <w:num w:numId="18">
    <w:abstractNumId w:val="0"/>
  </w:num>
  <w:num w:numId="19">
    <w:abstractNumId w:val="18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61"/>
    <w:rsid w:val="00000706"/>
    <w:rsid w:val="00001D5A"/>
    <w:rsid w:val="00007C1C"/>
    <w:rsid w:val="00007D04"/>
    <w:rsid w:val="000232B2"/>
    <w:rsid w:val="00024AD2"/>
    <w:rsid w:val="00031F98"/>
    <w:rsid w:val="00037306"/>
    <w:rsid w:val="00044065"/>
    <w:rsid w:val="000644B2"/>
    <w:rsid w:val="00070E37"/>
    <w:rsid w:val="00072EDB"/>
    <w:rsid w:val="000751C6"/>
    <w:rsid w:val="00076B71"/>
    <w:rsid w:val="00085765"/>
    <w:rsid w:val="0008785E"/>
    <w:rsid w:val="00095CCC"/>
    <w:rsid w:val="00097A87"/>
    <w:rsid w:val="000A1159"/>
    <w:rsid w:val="000A31A2"/>
    <w:rsid w:val="000A5217"/>
    <w:rsid w:val="000A5B77"/>
    <w:rsid w:val="000B57E7"/>
    <w:rsid w:val="000B6D23"/>
    <w:rsid w:val="000C27EF"/>
    <w:rsid w:val="000C6ED1"/>
    <w:rsid w:val="000D2D19"/>
    <w:rsid w:val="000D7DBD"/>
    <w:rsid w:val="000E1C13"/>
    <w:rsid w:val="000E4F55"/>
    <w:rsid w:val="000F0CCD"/>
    <w:rsid w:val="001003DB"/>
    <w:rsid w:val="00100823"/>
    <w:rsid w:val="001113F8"/>
    <w:rsid w:val="0012010F"/>
    <w:rsid w:val="0013497B"/>
    <w:rsid w:val="00145BD9"/>
    <w:rsid w:val="00150DFF"/>
    <w:rsid w:val="00160260"/>
    <w:rsid w:val="0016232B"/>
    <w:rsid w:val="00165454"/>
    <w:rsid w:val="00172BD9"/>
    <w:rsid w:val="00192F27"/>
    <w:rsid w:val="0019325A"/>
    <w:rsid w:val="001A5F60"/>
    <w:rsid w:val="001B2F46"/>
    <w:rsid w:val="001C004A"/>
    <w:rsid w:val="001C1AB5"/>
    <w:rsid w:val="001C4EDD"/>
    <w:rsid w:val="001E22C5"/>
    <w:rsid w:val="001E4CC8"/>
    <w:rsid w:val="001E4EE9"/>
    <w:rsid w:val="001E585A"/>
    <w:rsid w:val="001F2E13"/>
    <w:rsid w:val="001F5D90"/>
    <w:rsid w:val="001F6F8F"/>
    <w:rsid w:val="0020551D"/>
    <w:rsid w:val="00210365"/>
    <w:rsid w:val="002149BF"/>
    <w:rsid w:val="00221568"/>
    <w:rsid w:val="00221E50"/>
    <w:rsid w:val="0022328C"/>
    <w:rsid w:val="0022410A"/>
    <w:rsid w:val="00225E0E"/>
    <w:rsid w:val="0023325E"/>
    <w:rsid w:val="00233A89"/>
    <w:rsid w:val="0023528A"/>
    <w:rsid w:val="00241E92"/>
    <w:rsid w:val="00245C4C"/>
    <w:rsid w:val="00253F8E"/>
    <w:rsid w:val="0026341A"/>
    <w:rsid w:val="00265A13"/>
    <w:rsid w:val="0027228A"/>
    <w:rsid w:val="00281E80"/>
    <w:rsid w:val="002926CD"/>
    <w:rsid w:val="00294DE9"/>
    <w:rsid w:val="002962F2"/>
    <w:rsid w:val="002B384E"/>
    <w:rsid w:val="002B518B"/>
    <w:rsid w:val="002B66A3"/>
    <w:rsid w:val="002C310D"/>
    <w:rsid w:val="002D47E5"/>
    <w:rsid w:val="002D4886"/>
    <w:rsid w:val="002D5C94"/>
    <w:rsid w:val="002D6613"/>
    <w:rsid w:val="002D6650"/>
    <w:rsid w:val="002E2E50"/>
    <w:rsid w:val="002F1744"/>
    <w:rsid w:val="002F34C9"/>
    <w:rsid w:val="002F58AD"/>
    <w:rsid w:val="003028B5"/>
    <w:rsid w:val="00307134"/>
    <w:rsid w:val="00314DE3"/>
    <w:rsid w:val="00315BB2"/>
    <w:rsid w:val="003175D8"/>
    <w:rsid w:val="003204F5"/>
    <w:rsid w:val="00325C86"/>
    <w:rsid w:val="00325CB3"/>
    <w:rsid w:val="00327ADF"/>
    <w:rsid w:val="00332083"/>
    <w:rsid w:val="00334EC6"/>
    <w:rsid w:val="00342398"/>
    <w:rsid w:val="00343B3C"/>
    <w:rsid w:val="003455E0"/>
    <w:rsid w:val="003459E3"/>
    <w:rsid w:val="003573DA"/>
    <w:rsid w:val="003747FC"/>
    <w:rsid w:val="00377A79"/>
    <w:rsid w:val="00383B15"/>
    <w:rsid w:val="00392B50"/>
    <w:rsid w:val="00395432"/>
    <w:rsid w:val="003A5290"/>
    <w:rsid w:val="003A6E11"/>
    <w:rsid w:val="003A74C8"/>
    <w:rsid w:val="003B447D"/>
    <w:rsid w:val="003B553C"/>
    <w:rsid w:val="003B5570"/>
    <w:rsid w:val="003B585E"/>
    <w:rsid w:val="003B6717"/>
    <w:rsid w:val="003C39C4"/>
    <w:rsid w:val="003C5437"/>
    <w:rsid w:val="003C578A"/>
    <w:rsid w:val="003C5D4A"/>
    <w:rsid w:val="003D6577"/>
    <w:rsid w:val="003D78CE"/>
    <w:rsid w:val="003E2744"/>
    <w:rsid w:val="003F27F3"/>
    <w:rsid w:val="00401A5B"/>
    <w:rsid w:val="004033FC"/>
    <w:rsid w:val="00410C29"/>
    <w:rsid w:val="00414DC1"/>
    <w:rsid w:val="00417437"/>
    <w:rsid w:val="0042696B"/>
    <w:rsid w:val="004309FF"/>
    <w:rsid w:val="00431230"/>
    <w:rsid w:val="00442A82"/>
    <w:rsid w:val="004448F9"/>
    <w:rsid w:val="00451C0B"/>
    <w:rsid w:val="0045678B"/>
    <w:rsid w:val="004622EF"/>
    <w:rsid w:val="00463BD8"/>
    <w:rsid w:val="00471212"/>
    <w:rsid w:val="00474386"/>
    <w:rsid w:val="004870EC"/>
    <w:rsid w:val="00493281"/>
    <w:rsid w:val="004972DF"/>
    <w:rsid w:val="004A5F92"/>
    <w:rsid w:val="004B1042"/>
    <w:rsid w:val="004B3103"/>
    <w:rsid w:val="004B7494"/>
    <w:rsid w:val="004C3086"/>
    <w:rsid w:val="004D2587"/>
    <w:rsid w:val="004E0417"/>
    <w:rsid w:val="004E0BDA"/>
    <w:rsid w:val="004E6394"/>
    <w:rsid w:val="004E74EC"/>
    <w:rsid w:val="004F0118"/>
    <w:rsid w:val="004F07DF"/>
    <w:rsid w:val="004F635A"/>
    <w:rsid w:val="004F7865"/>
    <w:rsid w:val="00501D67"/>
    <w:rsid w:val="00505F7A"/>
    <w:rsid w:val="00506B1D"/>
    <w:rsid w:val="00511664"/>
    <w:rsid w:val="0052370C"/>
    <w:rsid w:val="00524036"/>
    <w:rsid w:val="00541648"/>
    <w:rsid w:val="005534C2"/>
    <w:rsid w:val="00553E8F"/>
    <w:rsid w:val="0055491C"/>
    <w:rsid w:val="00556942"/>
    <w:rsid w:val="0055739E"/>
    <w:rsid w:val="00562A9A"/>
    <w:rsid w:val="00566BE4"/>
    <w:rsid w:val="00580E4C"/>
    <w:rsid w:val="00582B8E"/>
    <w:rsid w:val="00596B61"/>
    <w:rsid w:val="00597B6E"/>
    <w:rsid w:val="005B0053"/>
    <w:rsid w:val="005B6C56"/>
    <w:rsid w:val="005D0F12"/>
    <w:rsid w:val="005D213C"/>
    <w:rsid w:val="005D2F6B"/>
    <w:rsid w:val="005D67F4"/>
    <w:rsid w:val="005E108D"/>
    <w:rsid w:val="005E6156"/>
    <w:rsid w:val="005E7CA0"/>
    <w:rsid w:val="005F0423"/>
    <w:rsid w:val="005F3F5A"/>
    <w:rsid w:val="005F7C1D"/>
    <w:rsid w:val="006009A6"/>
    <w:rsid w:val="00607479"/>
    <w:rsid w:val="00607A4B"/>
    <w:rsid w:val="0061300F"/>
    <w:rsid w:val="00627136"/>
    <w:rsid w:val="006301C0"/>
    <w:rsid w:val="00633530"/>
    <w:rsid w:val="00636C25"/>
    <w:rsid w:val="00654B75"/>
    <w:rsid w:val="00670094"/>
    <w:rsid w:val="006757A6"/>
    <w:rsid w:val="00675E1D"/>
    <w:rsid w:val="0067635F"/>
    <w:rsid w:val="0068197B"/>
    <w:rsid w:val="00683B9F"/>
    <w:rsid w:val="00683C6C"/>
    <w:rsid w:val="00684D5B"/>
    <w:rsid w:val="00685985"/>
    <w:rsid w:val="00685C0C"/>
    <w:rsid w:val="006905D8"/>
    <w:rsid w:val="006A04EC"/>
    <w:rsid w:val="006A53D5"/>
    <w:rsid w:val="006A6634"/>
    <w:rsid w:val="006A711A"/>
    <w:rsid w:val="006B6A3D"/>
    <w:rsid w:val="006B6B73"/>
    <w:rsid w:val="006C11F5"/>
    <w:rsid w:val="006C3417"/>
    <w:rsid w:val="006D0232"/>
    <w:rsid w:val="006D108D"/>
    <w:rsid w:val="006E16B9"/>
    <w:rsid w:val="006E3551"/>
    <w:rsid w:val="006E6882"/>
    <w:rsid w:val="006E690D"/>
    <w:rsid w:val="006F1276"/>
    <w:rsid w:val="006F36EE"/>
    <w:rsid w:val="006F47A8"/>
    <w:rsid w:val="006F4E43"/>
    <w:rsid w:val="006F75CC"/>
    <w:rsid w:val="0070114D"/>
    <w:rsid w:val="00707664"/>
    <w:rsid w:val="00713036"/>
    <w:rsid w:val="007165CA"/>
    <w:rsid w:val="00717AE3"/>
    <w:rsid w:val="007220AB"/>
    <w:rsid w:val="00724FFB"/>
    <w:rsid w:val="00732BED"/>
    <w:rsid w:val="0073366E"/>
    <w:rsid w:val="00734BE7"/>
    <w:rsid w:val="007367D8"/>
    <w:rsid w:val="00742C7D"/>
    <w:rsid w:val="00743942"/>
    <w:rsid w:val="00745EC8"/>
    <w:rsid w:val="00747EE2"/>
    <w:rsid w:val="00752398"/>
    <w:rsid w:val="0075299C"/>
    <w:rsid w:val="00756FE5"/>
    <w:rsid w:val="007576DD"/>
    <w:rsid w:val="00760C4A"/>
    <w:rsid w:val="00765FEA"/>
    <w:rsid w:val="007661E6"/>
    <w:rsid w:val="007674DF"/>
    <w:rsid w:val="00770005"/>
    <w:rsid w:val="0077564D"/>
    <w:rsid w:val="007816FB"/>
    <w:rsid w:val="00796DAE"/>
    <w:rsid w:val="007A1B47"/>
    <w:rsid w:val="007B1417"/>
    <w:rsid w:val="007B1691"/>
    <w:rsid w:val="007B1ED6"/>
    <w:rsid w:val="007B1F47"/>
    <w:rsid w:val="007B5FC8"/>
    <w:rsid w:val="007C0841"/>
    <w:rsid w:val="007C10BF"/>
    <w:rsid w:val="007C161E"/>
    <w:rsid w:val="007C4EC8"/>
    <w:rsid w:val="007E0438"/>
    <w:rsid w:val="007E4C5C"/>
    <w:rsid w:val="007E513F"/>
    <w:rsid w:val="007E638D"/>
    <w:rsid w:val="007E698A"/>
    <w:rsid w:val="007F3E5A"/>
    <w:rsid w:val="007F3E80"/>
    <w:rsid w:val="007F5BF6"/>
    <w:rsid w:val="00800364"/>
    <w:rsid w:val="00810057"/>
    <w:rsid w:val="00814CF7"/>
    <w:rsid w:val="00830CE2"/>
    <w:rsid w:val="0083256B"/>
    <w:rsid w:val="00833D8D"/>
    <w:rsid w:val="00834209"/>
    <w:rsid w:val="0083473B"/>
    <w:rsid w:val="00834D86"/>
    <w:rsid w:val="00840BA6"/>
    <w:rsid w:val="00850F38"/>
    <w:rsid w:val="00850FAF"/>
    <w:rsid w:val="00855339"/>
    <w:rsid w:val="00862B6D"/>
    <w:rsid w:val="00866478"/>
    <w:rsid w:val="008763DE"/>
    <w:rsid w:val="00876809"/>
    <w:rsid w:val="00883ADA"/>
    <w:rsid w:val="00895C38"/>
    <w:rsid w:val="008A54FD"/>
    <w:rsid w:val="008A719D"/>
    <w:rsid w:val="008B0725"/>
    <w:rsid w:val="008C5747"/>
    <w:rsid w:val="008D1030"/>
    <w:rsid w:val="00900E2A"/>
    <w:rsid w:val="00905C8D"/>
    <w:rsid w:val="009071A2"/>
    <w:rsid w:val="00912604"/>
    <w:rsid w:val="009134C8"/>
    <w:rsid w:val="00917EA3"/>
    <w:rsid w:val="00917FAF"/>
    <w:rsid w:val="00921D99"/>
    <w:rsid w:val="00922238"/>
    <w:rsid w:val="00923B5C"/>
    <w:rsid w:val="009331D5"/>
    <w:rsid w:val="009365CF"/>
    <w:rsid w:val="00940CE5"/>
    <w:rsid w:val="009437B3"/>
    <w:rsid w:val="00945DBB"/>
    <w:rsid w:val="009467DB"/>
    <w:rsid w:val="00950F7C"/>
    <w:rsid w:val="00951BEF"/>
    <w:rsid w:val="00955180"/>
    <w:rsid w:val="00964612"/>
    <w:rsid w:val="00966F28"/>
    <w:rsid w:val="009804C1"/>
    <w:rsid w:val="00986C5B"/>
    <w:rsid w:val="009A2681"/>
    <w:rsid w:val="009A4D1D"/>
    <w:rsid w:val="009B08C2"/>
    <w:rsid w:val="009B4BAE"/>
    <w:rsid w:val="009B5C0A"/>
    <w:rsid w:val="009C2C36"/>
    <w:rsid w:val="009C56A8"/>
    <w:rsid w:val="009C6344"/>
    <w:rsid w:val="009C670B"/>
    <w:rsid w:val="009D0AEE"/>
    <w:rsid w:val="009D1A0B"/>
    <w:rsid w:val="009D27C4"/>
    <w:rsid w:val="009D6B32"/>
    <w:rsid w:val="009E3EBD"/>
    <w:rsid w:val="009E4D87"/>
    <w:rsid w:val="009E4F00"/>
    <w:rsid w:val="009E4FE2"/>
    <w:rsid w:val="009F0381"/>
    <w:rsid w:val="009F209C"/>
    <w:rsid w:val="009F79CD"/>
    <w:rsid w:val="00A00612"/>
    <w:rsid w:val="00A01FE5"/>
    <w:rsid w:val="00A048AC"/>
    <w:rsid w:val="00A05C65"/>
    <w:rsid w:val="00A10C25"/>
    <w:rsid w:val="00A1412B"/>
    <w:rsid w:val="00A17D16"/>
    <w:rsid w:val="00A2515D"/>
    <w:rsid w:val="00A30083"/>
    <w:rsid w:val="00A32A7E"/>
    <w:rsid w:val="00A3313C"/>
    <w:rsid w:val="00A37B23"/>
    <w:rsid w:val="00A418AF"/>
    <w:rsid w:val="00A44995"/>
    <w:rsid w:val="00A52B83"/>
    <w:rsid w:val="00A55FCE"/>
    <w:rsid w:val="00A568DA"/>
    <w:rsid w:val="00A67CAA"/>
    <w:rsid w:val="00A76E46"/>
    <w:rsid w:val="00AA7C02"/>
    <w:rsid w:val="00AB0510"/>
    <w:rsid w:val="00AB092D"/>
    <w:rsid w:val="00AB20C6"/>
    <w:rsid w:val="00AB4DFB"/>
    <w:rsid w:val="00AB635F"/>
    <w:rsid w:val="00AC4C21"/>
    <w:rsid w:val="00AD149C"/>
    <w:rsid w:val="00AD66AF"/>
    <w:rsid w:val="00AD6981"/>
    <w:rsid w:val="00AE02D7"/>
    <w:rsid w:val="00AE1435"/>
    <w:rsid w:val="00AE370F"/>
    <w:rsid w:val="00AE65FF"/>
    <w:rsid w:val="00AE6CFD"/>
    <w:rsid w:val="00AF56FE"/>
    <w:rsid w:val="00B017A4"/>
    <w:rsid w:val="00B06E83"/>
    <w:rsid w:val="00B12074"/>
    <w:rsid w:val="00B12F65"/>
    <w:rsid w:val="00B249E4"/>
    <w:rsid w:val="00B27F7D"/>
    <w:rsid w:val="00B32E39"/>
    <w:rsid w:val="00B33EC6"/>
    <w:rsid w:val="00B35561"/>
    <w:rsid w:val="00B40439"/>
    <w:rsid w:val="00B418F9"/>
    <w:rsid w:val="00B60C45"/>
    <w:rsid w:val="00B62373"/>
    <w:rsid w:val="00B67294"/>
    <w:rsid w:val="00B707DA"/>
    <w:rsid w:val="00B707FF"/>
    <w:rsid w:val="00B739A6"/>
    <w:rsid w:val="00B8756C"/>
    <w:rsid w:val="00B95BFF"/>
    <w:rsid w:val="00B969D3"/>
    <w:rsid w:val="00BA0D73"/>
    <w:rsid w:val="00BB32A1"/>
    <w:rsid w:val="00BB6C9D"/>
    <w:rsid w:val="00BC3CCF"/>
    <w:rsid w:val="00BC7DD6"/>
    <w:rsid w:val="00BD24C3"/>
    <w:rsid w:val="00BD3D56"/>
    <w:rsid w:val="00BD7685"/>
    <w:rsid w:val="00BE13D3"/>
    <w:rsid w:val="00BE4324"/>
    <w:rsid w:val="00BE4760"/>
    <w:rsid w:val="00BF3522"/>
    <w:rsid w:val="00C05840"/>
    <w:rsid w:val="00C10627"/>
    <w:rsid w:val="00C1359E"/>
    <w:rsid w:val="00C224EC"/>
    <w:rsid w:val="00C242AE"/>
    <w:rsid w:val="00C250C4"/>
    <w:rsid w:val="00C2565D"/>
    <w:rsid w:val="00C30914"/>
    <w:rsid w:val="00C319D4"/>
    <w:rsid w:val="00C36368"/>
    <w:rsid w:val="00C430E1"/>
    <w:rsid w:val="00C46E06"/>
    <w:rsid w:val="00C47892"/>
    <w:rsid w:val="00C5224D"/>
    <w:rsid w:val="00C64364"/>
    <w:rsid w:val="00C64790"/>
    <w:rsid w:val="00C65E01"/>
    <w:rsid w:val="00C712D3"/>
    <w:rsid w:val="00C876D9"/>
    <w:rsid w:val="00C90B00"/>
    <w:rsid w:val="00C92F9A"/>
    <w:rsid w:val="00C96430"/>
    <w:rsid w:val="00C97660"/>
    <w:rsid w:val="00CD66B4"/>
    <w:rsid w:val="00CF4111"/>
    <w:rsid w:val="00CF4507"/>
    <w:rsid w:val="00CF473D"/>
    <w:rsid w:val="00CF5493"/>
    <w:rsid w:val="00D0244F"/>
    <w:rsid w:val="00D024C8"/>
    <w:rsid w:val="00D06967"/>
    <w:rsid w:val="00D07F78"/>
    <w:rsid w:val="00D13039"/>
    <w:rsid w:val="00D13B29"/>
    <w:rsid w:val="00D210C4"/>
    <w:rsid w:val="00D23164"/>
    <w:rsid w:val="00D3588E"/>
    <w:rsid w:val="00D464EE"/>
    <w:rsid w:val="00D55121"/>
    <w:rsid w:val="00D704B9"/>
    <w:rsid w:val="00D71858"/>
    <w:rsid w:val="00D8493F"/>
    <w:rsid w:val="00D86D89"/>
    <w:rsid w:val="00D91CA3"/>
    <w:rsid w:val="00D927E0"/>
    <w:rsid w:val="00D94744"/>
    <w:rsid w:val="00D95E22"/>
    <w:rsid w:val="00DA3AA2"/>
    <w:rsid w:val="00DA3E28"/>
    <w:rsid w:val="00DA69E0"/>
    <w:rsid w:val="00DB2DB0"/>
    <w:rsid w:val="00DC0554"/>
    <w:rsid w:val="00DC0896"/>
    <w:rsid w:val="00DC305D"/>
    <w:rsid w:val="00DC4B28"/>
    <w:rsid w:val="00DC61BE"/>
    <w:rsid w:val="00DC758A"/>
    <w:rsid w:val="00DD4EDE"/>
    <w:rsid w:val="00DD7720"/>
    <w:rsid w:val="00DE0204"/>
    <w:rsid w:val="00DE08E4"/>
    <w:rsid w:val="00DE09DB"/>
    <w:rsid w:val="00DE0E9E"/>
    <w:rsid w:val="00DE36D0"/>
    <w:rsid w:val="00DE4088"/>
    <w:rsid w:val="00DF1518"/>
    <w:rsid w:val="00DF44F1"/>
    <w:rsid w:val="00DF7A0D"/>
    <w:rsid w:val="00E00484"/>
    <w:rsid w:val="00E017A4"/>
    <w:rsid w:val="00E02AA6"/>
    <w:rsid w:val="00E04C05"/>
    <w:rsid w:val="00E05FBE"/>
    <w:rsid w:val="00E17BA9"/>
    <w:rsid w:val="00E2352F"/>
    <w:rsid w:val="00E27053"/>
    <w:rsid w:val="00E355AC"/>
    <w:rsid w:val="00E44DF7"/>
    <w:rsid w:val="00E44E07"/>
    <w:rsid w:val="00E47E3D"/>
    <w:rsid w:val="00E510C9"/>
    <w:rsid w:val="00E5673F"/>
    <w:rsid w:val="00E57B86"/>
    <w:rsid w:val="00E60822"/>
    <w:rsid w:val="00E616DA"/>
    <w:rsid w:val="00E71AD3"/>
    <w:rsid w:val="00E8031F"/>
    <w:rsid w:val="00E80734"/>
    <w:rsid w:val="00E81B9C"/>
    <w:rsid w:val="00E85214"/>
    <w:rsid w:val="00E85C94"/>
    <w:rsid w:val="00E87AA3"/>
    <w:rsid w:val="00E92BDB"/>
    <w:rsid w:val="00EA1821"/>
    <w:rsid w:val="00EA2008"/>
    <w:rsid w:val="00EB0F5D"/>
    <w:rsid w:val="00EB2758"/>
    <w:rsid w:val="00EB6F4C"/>
    <w:rsid w:val="00EB6F6E"/>
    <w:rsid w:val="00EC07FD"/>
    <w:rsid w:val="00EC4811"/>
    <w:rsid w:val="00EC764A"/>
    <w:rsid w:val="00EC7784"/>
    <w:rsid w:val="00EC7F72"/>
    <w:rsid w:val="00ED0057"/>
    <w:rsid w:val="00EE2373"/>
    <w:rsid w:val="00EE416A"/>
    <w:rsid w:val="00EE52FD"/>
    <w:rsid w:val="00EE57E3"/>
    <w:rsid w:val="00EF4349"/>
    <w:rsid w:val="00F002DB"/>
    <w:rsid w:val="00F04972"/>
    <w:rsid w:val="00F10D2F"/>
    <w:rsid w:val="00F14FBA"/>
    <w:rsid w:val="00F15EF2"/>
    <w:rsid w:val="00F15FEA"/>
    <w:rsid w:val="00F16F24"/>
    <w:rsid w:val="00F20B33"/>
    <w:rsid w:val="00F267F3"/>
    <w:rsid w:val="00F27B6B"/>
    <w:rsid w:val="00F34141"/>
    <w:rsid w:val="00F374B1"/>
    <w:rsid w:val="00F44942"/>
    <w:rsid w:val="00F5278E"/>
    <w:rsid w:val="00F52F6C"/>
    <w:rsid w:val="00F55051"/>
    <w:rsid w:val="00F61DF0"/>
    <w:rsid w:val="00F67675"/>
    <w:rsid w:val="00F71C37"/>
    <w:rsid w:val="00F74813"/>
    <w:rsid w:val="00F75544"/>
    <w:rsid w:val="00F75AE7"/>
    <w:rsid w:val="00F77517"/>
    <w:rsid w:val="00F82C73"/>
    <w:rsid w:val="00F86049"/>
    <w:rsid w:val="00F902BB"/>
    <w:rsid w:val="00F91870"/>
    <w:rsid w:val="00F927AE"/>
    <w:rsid w:val="00F93566"/>
    <w:rsid w:val="00F96673"/>
    <w:rsid w:val="00F9777D"/>
    <w:rsid w:val="00FA05DC"/>
    <w:rsid w:val="00FA308F"/>
    <w:rsid w:val="00FA59D6"/>
    <w:rsid w:val="00FA6B23"/>
    <w:rsid w:val="00FA72D0"/>
    <w:rsid w:val="00FA766E"/>
    <w:rsid w:val="00FB0F96"/>
    <w:rsid w:val="00FB28BD"/>
    <w:rsid w:val="00FB68F4"/>
    <w:rsid w:val="00FC1B4C"/>
    <w:rsid w:val="00FC247C"/>
    <w:rsid w:val="00FC2767"/>
    <w:rsid w:val="00FC3125"/>
    <w:rsid w:val="00FC66A2"/>
    <w:rsid w:val="00FD0ADF"/>
    <w:rsid w:val="00FD144F"/>
    <w:rsid w:val="00FD269D"/>
    <w:rsid w:val="00FD661E"/>
    <w:rsid w:val="00FF51C9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FDDD9"/>
  <w15:docId w15:val="{254E1EC0-B18B-44AD-9183-CA593FC3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F6B9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905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Heading3">
    <w:name w:val="heading 3"/>
    <w:basedOn w:val="Normal"/>
    <w:link w:val="Heading3Char"/>
    <w:uiPriority w:val="9"/>
    <w:qFormat/>
    <w:rsid w:val="006905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6B9D"/>
    <w:rPr>
      <w:u w:val="single"/>
    </w:rPr>
  </w:style>
  <w:style w:type="paragraph" w:customStyle="1" w:styleId="Body">
    <w:name w:val="Body"/>
    <w:rsid w:val="00FF6B9D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rsid w:val="00FF6B9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905D8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6905D8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passage-display-bcv">
    <w:name w:val="passage-display-bcv"/>
    <w:basedOn w:val="DefaultParagraphFont"/>
    <w:rsid w:val="006905D8"/>
  </w:style>
  <w:style w:type="character" w:customStyle="1" w:styleId="passage-display-version">
    <w:name w:val="passage-display-version"/>
    <w:basedOn w:val="DefaultParagraphFont"/>
    <w:rsid w:val="006905D8"/>
  </w:style>
  <w:style w:type="character" w:customStyle="1" w:styleId="text">
    <w:name w:val="text"/>
    <w:basedOn w:val="DefaultParagraphFont"/>
    <w:rsid w:val="006905D8"/>
  </w:style>
  <w:style w:type="paragraph" w:styleId="NormalWeb">
    <w:name w:val="Normal (Web)"/>
    <w:basedOn w:val="Normal"/>
    <w:uiPriority w:val="99"/>
    <w:semiHidden/>
    <w:unhideWhenUsed/>
    <w:rsid w:val="006905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chapter-1">
    <w:name w:val="chapter-1"/>
    <w:basedOn w:val="Normal"/>
    <w:rsid w:val="00E235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chapternum">
    <w:name w:val="chapternum"/>
    <w:basedOn w:val="DefaultParagraphFont"/>
    <w:rsid w:val="00E2352F"/>
  </w:style>
  <w:style w:type="character" w:customStyle="1" w:styleId="woj">
    <w:name w:val="woj"/>
    <w:basedOn w:val="DefaultParagraphFont"/>
    <w:rsid w:val="00E80734"/>
  </w:style>
  <w:style w:type="character" w:customStyle="1" w:styleId="Heading4Char">
    <w:name w:val="Heading 4 Char"/>
    <w:basedOn w:val="DefaultParagraphFont"/>
    <w:link w:val="Heading4"/>
    <w:uiPriority w:val="9"/>
    <w:semiHidden/>
    <w:rsid w:val="00C242AE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2DF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23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2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204"/>
    <w:rPr>
      <w:sz w:val="24"/>
      <w:szCs w:val="24"/>
    </w:rPr>
  </w:style>
  <w:style w:type="paragraph" w:customStyle="1" w:styleId="HeaderFooter">
    <w:name w:val="Header &amp; Footer"/>
    <w:rsid w:val="00A1412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A1412B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rsid w:val="00A1412B"/>
    <w:pPr>
      <w:numPr>
        <w:numId w:val="12"/>
      </w:numPr>
    </w:pPr>
  </w:style>
  <w:style w:type="numbering" w:customStyle="1" w:styleId="ImportedStyle1">
    <w:name w:val="Imported Style 1"/>
    <w:rsid w:val="00A1412B"/>
    <w:pPr>
      <w:numPr>
        <w:numId w:val="14"/>
      </w:numPr>
    </w:pPr>
  </w:style>
  <w:style w:type="numbering" w:customStyle="1" w:styleId="ImportedStyle3">
    <w:name w:val="Imported Style 3"/>
    <w:rsid w:val="00A1412B"/>
    <w:pPr>
      <w:numPr>
        <w:numId w:val="17"/>
      </w:numPr>
    </w:pPr>
  </w:style>
  <w:style w:type="paragraph" w:customStyle="1" w:styleId="line">
    <w:name w:val="line"/>
    <w:basedOn w:val="Normal"/>
    <w:rsid w:val="003C5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indent-1-breaks">
    <w:name w:val="indent-1-breaks"/>
    <w:basedOn w:val="DefaultParagraphFont"/>
    <w:rsid w:val="003C578A"/>
  </w:style>
  <w:style w:type="paragraph" w:customStyle="1" w:styleId="top-05">
    <w:name w:val="top-05"/>
    <w:basedOn w:val="Normal"/>
    <w:rsid w:val="003C5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first-line-none">
    <w:name w:val="first-line-none"/>
    <w:basedOn w:val="Normal"/>
    <w:rsid w:val="003C5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9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9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1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6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9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0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2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2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3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1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1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55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3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39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775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7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2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Rust</dc:creator>
  <cp:lastModifiedBy>Brady Shuler</cp:lastModifiedBy>
  <cp:revision>11</cp:revision>
  <cp:lastPrinted>2021-03-24T17:35:00Z</cp:lastPrinted>
  <dcterms:created xsi:type="dcterms:W3CDTF">2021-03-25T02:15:00Z</dcterms:created>
  <dcterms:modified xsi:type="dcterms:W3CDTF">2021-03-27T19:04:00Z</dcterms:modified>
</cp:coreProperties>
</file>